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1E" w:rsidRPr="005E6DCE" w:rsidRDefault="00261F1E" w:rsidP="00261F1E">
      <w:pPr>
        <w:jc w:val="center"/>
        <w:rPr>
          <w:b/>
          <w:sz w:val="36"/>
          <w:szCs w:val="36"/>
        </w:rPr>
      </w:pPr>
      <w:r w:rsidRPr="005E6DCE">
        <w:rPr>
          <w:b/>
          <w:sz w:val="36"/>
          <w:szCs w:val="36"/>
        </w:rPr>
        <w:t xml:space="preserve">Р о с </w:t>
      </w:r>
      <w:proofErr w:type="spellStart"/>
      <w:r w:rsidRPr="005E6DCE">
        <w:rPr>
          <w:b/>
          <w:sz w:val="36"/>
          <w:szCs w:val="36"/>
        </w:rPr>
        <w:t>с</w:t>
      </w:r>
      <w:proofErr w:type="spellEnd"/>
      <w:r w:rsidRPr="005E6DCE">
        <w:rPr>
          <w:b/>
          <w:sz w:val="36"/>
          <w:szCs w:val="36"/>
        </w:rPr>
        <w:t xml:space="preserve"> и й с к а </w:t>
      </w:r>
      <w:proofErr w:type="gramStart"/>
      <w:r w:rsidRPr="005E6DCE">
        <w:rPr>
          <w:b/>
          <w:sz w:val="36"/>
          <w:szCs w:val="36"/>
        </w:rPr>
        <w:t>я  Ф</w:t>
      </w:r>
      <w:proofErr w:type="gramEnd"/>
      <w:r w:rsidRPr="005E6DCE">
        <w:rPr>
          <w:b/>
          <w:sz w:val="36"/>
          <w:szCs w:val="36"/>
        </w:rPr>
        <w:t xml:space="preserve"> е д е р а ц и я</w:t>
      </w:r>
    </w:p>
    <w:p w:rsidR="00261F1E" w:rsidRPr="005E6DCE" w:rsidRDefault="00261F1E" w:rsidP="00261F1E">
      <w:pPr>
        <w:jc w:val="center"/>
        <w:rPr>
          <w:b/>
          <w:sz w:val="36"/>
          <w:szCs w:val="36"/>
        </w:rPr>
      </w:pPr>
      <w:r w:rsidRPr="005E6DCE">
        <w:rPr>
          <w:b/>
          <w:sz w:val="36"/>
          <w:szCs w:val="36"/>
        </w:rPr>
        <w:t>Иркутская область</w:t>
      </w:r>
    </w:p>
    <w:p w:rsidR="00261F1E" w:rsidRPr="005E6DCE" w:rsidRDefault="00261F1E" w:rsidP="00261F1E">
      <w:pPr>
        <w:jc w:val="center"/>
        <w:rPr>
          <w:b/>
          <w:sz w:val="36"/>
          <w:szCs w:val="36"/>
        </w:rPr>
      </w:pPr>
      <w:r w:rsidRPr="005E6DCE">
        <w:rPr>
          <w:b/>
          <w:sz w:val="36"/>
          <w:szCs w:val="36"/>
        </w:rPr>
        <w:t>Муниципальное образование «Тайшетский район»</w:t>
      </w:r>
    </w:p>
    <w:p w:rsidR="00261F1E" w:rsidRPr="005E6DCE" w:rsidRDefault="00261F1E" w:rsidP="00261F1E">
      <w:pPr>
        <w:jc w:val="center"/>
        <w:rPr>
          <w:b/>
          <w:sz w:val="36"/>
          <w:szCs w:val="36"/>
        </w:rPr>
      </w:pPr>
      <w:r w:rsidRPr="005E6DCE">
        <w:rPr>
          <w:b/>
          <w:sz w:val="36"/>
          <w:szCs w:val="36"/>
        </w:rPr>
        <w:t>Тальское муниципальное образование</w:t>
      </w:r>
    </w:p>
    <w:p w:rsidR="00261F1E" w:rsidRPr="005E6DCE" w:rsidRDefault="00261F1E" w:rsidP="00261F1E">
      <w:pPr>
        <w:jc w:val="center"/>
        <w:rPr>
          <w:b/>
          <w:sz w:val="34"/>
          <w:szCs w:val="34"/>
        </w:rPr>
      </w:pPr>
      <w:r w:rsidRPr="005E6DCE">
        <w:rPr>
          <w:b/>
          <w:sz w:val="34"/>
          <w:szCs w:val="34"/>
        </w:rPr>
        <w:t xml:space="preserve">Администрация Тальского муниципального образования </w:t>
      </w:r>
    </w:p>
    <w:p w:rsidR="00261F1E" w:rsidRPr="005E6DCE" w:rsidRDefault="00261F1E" w:rsidP="00261F1E">
      <w:pPr>
        <w:jc w:val="center"/>
        <w:rPr>
          <w:b/>
          <w:sz w:val="44"/>
          <w:szCs w:val="44"/>
        </w:rPr>
      </w:pPr>
      <w:r w:rsidRPr="005E6DCE">
        <w:rPr>
          <w:b/>
          <w:sz w:val="44"/>
          <w:szCs w:val="44"/>
        </w:rPr>
        <w:t>ПОСТАНОВЛЕНИЕ</w:t>
      </w:r>
    </w:p>
    <w:p w:rsidR="00261F1E" w:rsidRPr="005E6DCE" w:rsidRDefault="00261F1E" w:rsidP="00261F1E">
      <w:pPr>
        <w:jc w:val="center"/>
        <w:rPr>
          <w:b/>
        </w:rPr>
      </w:pPr>
    </w:p>
    <w:p w:rsidR="00261F1E" w:rsidRPr="005E6DCE" w:rsidRDefault="00261F1E" w:rsidP="00261F1E">
      <w:pPr>
        <w:tabs>
          <w:tab w:val="left" w:pos="7068"/>
        </w:tabs>
      </w:pPr>
      <w:r w:rsidRPr="005E6DCE">
        <w:t xml:space="preserve">от </w:t>
      </w:r>
      <w:proofErr w:type="gramStart"/>
      <w:r w:rsidRPr="005E6DCE">
        <w:t xml:space="preserve">« </w:t>
      </w:r>
      <w:r w:rsidR="0035667B">
        <w:t>27</w:t>
      </w:r>
      <w:proofErr w:type="gramEnd"/>
      <w:r w:rsidRPr="005E6DCE">
        <w:t xml:space="preserve"> » </w:t>
      </w:r>
      <w:r>
        <w:t>ма</w:t>
      </w:r>
      <w:r w:rsidR="0035667B">
        <w:t>я</w:t>
      </w:r>
      <w:r w:rsidRPr="005E6DCE">
        <w:t xml:space="preserve"> 201</w:t>
      </w:r>
      <w:r>
        <w:t>9</w:t>
      </w:r>
      <w:r w:rsidRPr="005E6DCE">
        <w:t>г.</w:t>
      </w:r>
      <w:r w:rsidRPr="005E6DCE">
        <w:tab/>
        <w:t xml:space="preserve">№ </w:t>
      </w:r>
      <w:r w:rsidR="0035667B">
        <w:t>19</w:t>
      </w:r>
    </w:p>
    <w:p w:rsidR="00261F1E" w:rsidRDefault="00261F1E" w:rsidP="00261F1E">
      <w:pPr>
        <w:rPr>
          <w:color w:val="000000"/>
        </w:rPr>
      </w:pPr>
    </w:p>
    <w:p w:rsidR="00261F1E" w:rsidRPr="005E6DCE" w:rsidRDefault="00261F1E" w:rsidP="00261F1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 внесении изменений в Порядок</w:t>
      </w:r>
      <w:r w:rsidRPr="005E6DC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формирования,</w:t>
      </w:r>
    </w:p>
    <w:p w:rsidR="00261F1E" w:rsidRPr="005E6DCE" w:rsidRDefault="00261F1E" w:rsidP="00261F1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E6DC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ведения и обязательного опубликования Перечня </w:t>
      </w:r>
    </w:p>
    <w:p w:rsidR="00261F1E" w:rsidRPr="005E6DCE" w:rsidRDefault="00261F1E" w:rsidP="00261F1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E6DC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муниципального имущества, свободного от прав </w:t>
      </w:r>
    </w:p>
    <w:p w:rsidR="00261F1E" w:rsidRPr="005E6DCE" w:rsidRDefault="00261F1E" w:rsidP="00261F1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E6DCE">
        <w:rPr>
          <w:rFonts w:ascii="Times New Roman" w:hAnsi="Times New Roman" w:cs="Times New Roman"/>
          <w:b w:val="0"/>
          <w:color w:val="000000"/>
          <w:sz w:val="24"/>
          <w:szCs w:val="24"/>
        </w:rPr>
        <w:t>третьих лиц (за исключением имущественных прав</w:t>
      </w:r>
    </w:p>
    <w:p w:rsidR="00261F1E" w:rsidRPr="005E6DCE" w:rsidRDefault="00261F1E" w:rsidP="00261F1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E6DCE">
        <w:rPr>
          <w:rFonts w:ascii="Times New Roman" w:hAnsi="Times New Roman" w:cs="Times New Roman"/>
          <w:b w:val="0"/>
          <w:color w:val="000000"/>
          <w:sz w:val="24"/>
          <w:szCs w:val="24"/>
        </w:rPr>
        <w:t>субъектов малого и среднего предпринимательства),</w:t>
      </w:r>
    </w:p>
    <w:p w:rsidR="00261F1E" w:rsidRPr="005E6DCE" w:rsidRDefault="00261F1E" w:rsidP="00261F1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E6DC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предназначенного для предоставления во владение </w:t>
      </w:r>
    </w:p>
    <w:p w:rsidR="00261F1E" w:rsidRPr="005E6DCE" w:rsidRDefault="00261F1E" w:rsidP="00261F1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E6DCE">
        <w:rPr>
          <w:rFonts w:ascii="Times New Roman" w:hAnsi="Times New Roman" w:cs="Times New Roman"/>
          <w:b w:val="0"/>
          <w:color w:val="000000"/>
          <w:sz w:val="24"/>
          <w:szCs w:val="24"/>
        </w:rPr>
        <w:t>и (или) в пользование субъектам малого и среднего</w:t>
      </w:r>
    </w:p>
    <w:p w:rsidR="00261F1E" w:rsidRPr="005E6DCE" w:rsidRDefault="00261F1E" w:rsidP="00261F1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E6DC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предпринимательства и организациям, образующим </w:t>
      </w:r>
    </w:p>
    <w:p w:rsidR="00261F1E" w:rsidRPr="005E6DCE" w:rsidRDefault="00261F1E" w:rsidP="00261F1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E6DCE">
        <w:rPr>
          <w:rFonts w:ascii="Times New Roman" w:hAnsi="Times New Roman" w:cs="Times New Roman"/>
          <w:b w:val="0"/>
          <w:color w:val="000000"/>
          <w:sz w:val="24"/>
          <w:szCs w:val="24"/>
        </w:rPr>
        <w:t>инфраструктуру поддержки субъектов малого</w:t>
      </w:r>
    </w:p>
    <w:p w:rsidR="00261F1E" w:rsidRDefault="00261F1E" w:rsidP="00261F1E">
      <w:pPr>
        <w:pStyle w:val="1"/>
        <w:rPr>
          <w:b/>
          <w:sz w:val="24"/>
        </w:rPr>
      </w:pPr>
      <w:r w:rsidRPr="005E6DCE">
        <w:rPr>
          <w:color w:val="000000"/>
          <w:sz w:val="24"/>
        </w:rPr>
        <w:t>и среднего предпринимательства</w:t>
      </w:r>
      <w:r>
        <w:rPr>
          <w:b/>
          <w:color w:val="000000"/>
          <w:sz w:val="24"/>
        </w:rPr>
        <w:t xml:space="preserve">, </w:t>
      </w:r>
      <w:r>
        <w:rPr>
          <w:sz w:val="24"/>
        </w:rPr>
        <w:t>утвержденный</w:t>
      </w:r>
    </w:p>
    <w:p w:rsidR="00261F1E" w:rsidRDefault="00261F1E" w:rsidP="00261F1E">
      <w:r>
        <w:t>постановлением администрации Тальского</w:t>
      </w:r>
    </w:p>
    <w:p w:rsidR="00261F1E" w:rsidRPr="00DC30F6" w:rsidRDefault="00261F1E" w:rsidP="00261F1E">
      <w:r>
        <w:t>муниципального образования от 05.03.2019г. № 11</w:t>
      </w:r>
    </w:p>
    <w:p w:rsidR="00261F1E" w:rsidRPr="005E6DCE" w:rsidRDefault="00261F1E" w:rsidP="00261F1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E6DC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261F1E" w:rsidRDefault="00261F1E" w:rsidP="00261F1E">
      <w:pPr>
        <w:rPr>
          <w:b/>
          <w:color w:val="000000"/>
        </w:rPr>
      </w:pPr>
    </w:p>
    <w:p w:rsidR="00261F1E" w:rsidRDefault="00D039F4" w:rsidP="00261F1E">
      <w:pPr>
        <w:pStyle w:val="a4"/>
        <w:ind w:firstLine="709"/>
        <w:rPr>
          <w:color w:val="000000"/>
          <w:sz w:val="24"/>
        </w:rPr>
      </w:pPr>
      <w:r>
        <w:rPr>
          <w:color w:val="000000"/>
          <w:sz w:val="24"/>
        </w:rPr>
        <w:t>В целях приведения в соответствие действующему законодательству, в</w:t>
      </w:r>
      <w:r w:rsidR="00261F1E" w:rsidRPr="006B2BB5">
        <w:rPr>
          <w:color w:val="000000"/>
          <w:sz w:val="24"/>
        </w:rPr>
        <w:t xml:space="preserve"> соответствии с частью 4 статьи 18 Федерального закона от 24.07.2007 № 209-ФЗ «О развитии малого и среднего предпринимательства в Российской Федерации»</w:t>
      </w:r>
      <w:r w:rsidR="00261F1E">
        <w:rPr>
          <w:color w:val="000000"/>
          <w:sz w:val="24"/>
        </w:rPr>
        <w:t xml:space="preserve">, руководствуясь Уставом Тальского муниципального образования, </w:t>
      </w:r>
      <w:r w:rsidR="00261F1E" w:rsidRPr="006B2BB5">
        <w:rPr>
          <w:color w:val="000000"/>
          <w:sz w:val="24"/>
        </w:rPr>
        <w:t xml:space="preserve">администрация </w:t>
      </w:r>
      <w:r w:rsidR="00261F1E">
        <w:rPr>
          <w:color w:val="000000"/>
          <w:sz w:val="24"/>
        </w:rPr>
        <w:t>Тальского муниципального образования</w:t>
      </w:r>
    </w:p>
    <w:p w:rsidR="00261F1E" w:rsidRDefault="00261F1E" w:rsidP="00261F1E">
      <w:pPr>
        <w:pStyle w:val="a4"/>
        <w:rPr>
          <w:color w:val="000000"/>
          <w:sz w:val="24"/>
        </w:rPr>
      </w:pPr>
    </w:p>
    <w:p w:rsidR="00261F1E" w:rsidRPr="006B2BB5" w:rsidRDefault="00261F1E" w:rsidP="00261F1E">
      <w:pPr>
        <w:pStyle w:val="a4"/>
        <w:rPr>
          <w:b/>
          <w:color w:val="000000"/>
          <w:sz w:val="24"/>
        </w:rPr>
      </w:pPr>
      <w:r w:rsidRPr="006B2BB5">
        <w:rPr>
          <w:b/>
          <w:color w:val="000000"/>
          <w:sz w:val="24"/>
        </w:rPr>
        <w:t xml:space="preserve">ПОСТАНОВЛЯЕТ: </w:t>
      </w:r>
    </w:p>
    <w:p w:rsidR="00261F1E" w:rsidRPr="006B2BB5" w:rsidRDefault="00261F1E" w:rsidP="00261F1E">
      <w:pPr>
        <w:pStyle w:val="a4"/>
        <w:rPr>
          <w:color w:val="000000"/>
          <w:sz w:val="24"/>
        </w:rPr>
      </w:pPr>
      <w:r w:rsidRPr="006B2BB5">
        <w:rPr>
          <w:color w:val="000000"/>
          <w:sz w:val="24"/>
        </w:rPr>
        <w:t xml:space="preserve"> </w:t>
      </w:r>
    </w:p>
    <w:p w:rsidR="00261F1E" w:rsidRDefault="00261F1E" w:rsidP="00D039F4">
      <w:pPr>
        <w:ind w:firstLine="709"/>
        <w:jc w:val="both"/>
      </w:pPr>
      <w:r w:rsidRPr="00150E5B">
        <w:t xml:space="preserve">1. </w:t>
      </w:r>
      <w:r>
        <w:t xml:space="preserve">Внести в постановление </w:t>
      </w:r>
      <w:r w:rsidR="00D039F4">
        <w:t>администрации</w:t>
      </w:r>
      <w:r>
        <w:t xml:space="preserve"> Тальского муниципального образования от </w:t>
      </w:r>
      <w:r w:rsidR="00D039F4">
        <w:t>05</w:t>
      </w:r>
      <w:r>
        <w:t>.0</w:t>
      </w:r>
      <w:r w:rsidR="00D039F4">
        <w:t>3</w:t>
      </w:r>
      <w:r>
        <w:t>.201</w:t>
      </w:r>
      <w:r w:rsidR="00D039F4">
        <w:t>9</w:t>
      </w:r>
      <w:r>
        <w:t xml:space="preserve"> года № </w:t>
      </w:r>
      <w:r w:rsidR="00D039F4">
        <w:t>11</w:t>
      </w:r>
      <w:r>
        <w:t xml:space="preserve"> «</w:t>
      </w:r>
      <w:r w:rsidRPr="00150E5B">
        <w:t xml:space="preserve">Об утверждении </w:t>
      </w:r>
      <w:r w:rsidR="00D039F4" w:rsidRPr="00D039F4">
        <w:rPr>
          <w:bCs/>
        </w:rPr>
        <w:t>Порядк</w:t>
      </w:r>
      <w:r w:rsidR="00D039F4">
        <w:rPr>
          <w:bCs/>
        </w:rPr>
        <w:t>а</w:t>
      </w:r>
      <w:r w:rsidR="00D039F4" w:rsidRPr="00D039F4">
        <w:rPr>
          <w:bCs/>
        </w:rPr>
        <w:t xml:space="preserve"> формирования,</w:t>
      </w:r>
      <w:r w:rsidR="00D039F4">
        <w:rPr>
          <w:bCs/>
        </w:rPr>
        <w:t xml:space="preserve"> </w:t>
      </w:r>
      <w:r w:rsidR="00D039F4" w:rsidRPr="00D039F4">
        <w:rPr>
          <w:bCs/>
        </w:rPr>
        <w:t>ведения и обязательного опубликования Перечня муниципального имущества, свободного от прав третьих лиц (за исключением имуществ</w:t>
      </w:r>
      <w:bookmarkStart w:id="0" w:name="_GoBack"/>
      <w:bookmarkEnd w:id="0"/>
      <w:r w:rsidR="00D039F4" w:rsidRPr="00D039F4">
        <w:rPr>
          <w:bCs/>
        </w:rPr>
        <w:t>енных прав</w:t>
      </w:r>
      <w:r w:rsidR="00D039F4">
        <w:rPr>
          <w:bCs/>
        </w:rPr>
        <w:t xml:space="preserve"> </w:t>
      </w:r>
      <w:r w:rsidR="00D039F4" w:rsidRPr="00D039F4">
        <w:rPr>
          <w:bCs/>
        </w:rPr>
        <w:t>субъектов малого и среднего предпринимательства),</w:t>
      </w:r>
      <w:r w:rsidR="00D039F4">
        <w:rPr>
          <w:bCs/>
        </w:rPr>
        <w:t xml:space="preserve"> </w:t>
      </w:r>
      <w:r w:rsidR="00D039F4" w:rsidRPr="00D039F4">
        <w:rPr>
          <w:bCs/>
        </w:rPr>
        <w:t>предназначенного для предоставления во владение и (или) в пользование субъектам малого и среднего</w:t>
      </w:r>
      <w:r w:rsidR="00D039F4">
        <w:rPr>
          <w:bCs/>
        </w:rPr>
        <w:t xml:space="preserve"> </w:t>
      </w:r>
      <w:r w:rsidR="00D039F4" w:rsidRPr="00D039F4">
        <w:rPr>
          <w:bCs/>
        </w:rPr>
        <w:t>предпринимательства и организациям, образующим инфраструктуру поддержки субъектов малого</w:t>
      </w:r>
      <w:r w:rsidR="00D039F4">
        <w:rPr>
          <w:bCs/>
        </w:rPr>
        <w:t xml:space="preserve"> </w:t>
      </w:r>
      <w:r w:rsidR="00D039F4" w:rsidRPr="00D039F4">
        <w:t>и среднего предпринимательства</w:t>
      </w:r>
      <w:r w:rsidRPr="00150E5B">
        <w:t>»</w:t>
      </w:r>
      <w:r>
        <w:t xml:space="preserve"> (далее – постановление) следующие изменения:</w:t>
      </w:r>
    </w:p>
    <w:p w:rsidR="00261F1E" w:rsidRDefault="00261F1E" w:rsidP="00D039F4">
      <w:pPr>
        <w:ind w:firstLine="709"/>
        <w:jc w:val="both"/>
      </w:pPr>
      <w:r>
        <w:t>1.1</w:t>
      </w:r>
      <w:r w:rsidRPr="00150E5B">
        <w:t>.</w:t>
      </w:r>
      <w:r>
        <w:t xml:space="preserve"> индивидуализированный заголовок постановления изложить в следующей редакции:</w:t>
      </w:r>
    </w:p>
    <w:p w:rsidR="00261F1E" w:rsidRPr="00DB52DB" w:rsidRDefault="00261F1E" w:rsidP="0035667B">
      <w:pPr>
        <w:pStyle w:val="ConsPlusTitle"/>
        <w:ind w:firstLine="709"/>
        <w:jc w:val="both"/>
      </w:pPr>
      <w:r w:rsidRPr="0035667B">
        <w:rPr>
          <w:rFonts w:ascii="Times New Roman" w:hAnsi="Times New Roman" w:cs="Times New Roman"/>
          <w:b w:val="0"/>
        </w:rPr>
        <w:t>«</w:t>
      </w:r>
      <w:r w:rsidR="00DB52DB">
        <w:rPr>
          <w:rFonts w:ascii="Times New Roman" w:hAnsi="Times New Roman" w:cs="Times New Roman"/>
          <w:b w:val="0"/>
          <w:color w:val="000000"/>
          <w:sz w:val="24"/>
          <w:szCs w:val="24"/>
        </w:rPr>
        <w:t>Об утверждении П</w:t>
      </w:r>
      <w:r w:rsidR="00DB52DB" w:rsidRPr="005E6DCE">
        <w:rPr>
          <w:rFonts w:ascii="Times New Roman" w:hAnsi="Times New Roman" w:cs="Times New Roman"/>
          <w:b w:val="0"/>
          <w:color w:val="000000"/>
          <w:sz w:val="24"/>
          <w:szCs w:val="24"/>
        </w:rPr>
        <w:t>орядка формирования,</w:t>
      </w:r>
      <w:r w:rsidR="00DB52D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DB52DB" w:rsidRPr="005E6DC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ведения и обязательного опубликования </w:t>
      </w:r>
      <w:r w:rsidR="00DB52DB" w:rsidRPr="00DB52DB">
        <w:rPr>
          <w:rFonts w:ascii="Times New Roman" w:hAnsi="Times New Roman" w:cs="Times New Roman"/>
          <w:b w:val="0"/>
          <w:sz w:val="24"/>
          <w:szCs w:val="24"/>
        </w:rPr>
        <w:t xml:space="preserve">Перечня муниципального имущества, </w:t>
      </w:r>
      <w:r w:rsidR="00DB52DB" w:rsidRPr="00DB52DB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DB52DB">
        <w:t>»;</w:t>
      </w:r>
    </w:p>
    <w:p w:rsidR="00261F1E" w:rsidRDefault="00261F1E" w:rsidP="0035667B">
      <w:pPr>
        <w:ind w:firstLine="709"/>
        <w:jc w:val="both"/>
      </w:pPr>
      <w:r>
        <w:t>1.2. пункт 1 постановления изложить в следующей редакции:</w:t>
      </w:r>
    </w:p>
    <w:p w:rsidR="00261F1E" w:rsidRPr="00DB52DB" w:rsidRDefault="00261F1E" w:rsidP="00DB52D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52DB">
        <w:rPr>
          <w:rFonts w:ascii="Times New Roman" w:hAnsi="Times New Roman" w:cs="Times New Roman"/>
          <w:b w:val="0"/>
          <w:sz w:val="24"/>
          <w:szCs w:val="24"/>
        </w:rPr>
        <w:t>«1.</w:t>
      </w:r>
      <w:r>
        <w:t xml:space="preserve"> </w:t>
      </w:r>
      <w:r w:rsidR="00DB52DB" w:rsidRPr="006B2BB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Утвердить прилагаемый </w:t>
      </w:r>
      <w:r w:rsidR="00DB52DB">
        <w:rPr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r w:rsidR="00DB52DB" w:rsidRPr="006B2BB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орядок формирования, ведения и обязательного опубликования </w:t>
      </w:r>
      <w:r w:rsidR="00DB52DB" w:rsidRPr="00DB52DB">
        <w:rPr>
          <w:rFonts w:ascii="Times New Roman" w:hAnsi="Times New Roman" w:cs="Times New Roman"/>
          <w:b w:val="0"/>
          <w:sz w:val="24"/>
          <w:szCs w:val="24"/>
        </w:rPr>
        <w:t xml:space="preserve">Перечня муниципального имущества, свободного от прав третьих лиц (за </w:t>
      </w:r>
      <w:r w:rsidR="00DB52DB" w:rsidRPr="00DB52DB">
        <w:rPr>
          <w:rFonts w:ascii="Times New Roman" w:hAnsi="Times New Roman" w:cs="Times New Roman"/>
          <w:b w:val="0"/>
          <w:sz w:val="24"/>
          <w:szCs w:val="24"/>
        </w:rPr>
        <w:lastRenderedPageBreak/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  <w:r>
        <w:t>»;</w:t>
      </w:r>
    </w:p>
    <w:p w:rsidR="00261F1E" w:rsidRDefault="00261F1E" w:rsidP="0035667B">
      <w:pPr>
        <w:ind w:firstLine="709"/>
        <w:jc w:val="both"/>
      </w:pPr>
      <w:r>
        <w:t xml:space="preserve">1.3. </w:t>
      </w:r>
      <w:r w:rsidR="00DB52DB">
        <w:t xml:space="preserve">наименование заголовка приложения </w:t>
      </w:r>
      <w:r>
        <w:t>изложить в следующей редакции:</w:t>
      </w:r>
    </w:p>
    <w:p w:rsidR="00261F1E" w:rsidRDefault="00261F1E" w:rsidP="0035667B">
      <w:pPr>
        <w:ind w:firstLine="709"/>
        <w:jc w:val="both"/>
      </w:pPr>
      <w:r>
        <w:t>«</w:t>
      </w:r>
      <w:r w:rsidR="00DB52DB" w:rsidRPr="00DB52DB">
        <w:t xml:space="preserve">Порядок </w:t>
      </w:r>
      <w:r w:rsidR="00DB52DB" w:rsidRPr="00DB52DB">
        <w:rPr>
          <w:bCs/>
        </w:rPr>
        <w:t>формирования, ведения и обязательного опубликования</w:t>
      </w:r>
      <w:r w:rsidR="00DB52DB" w:rsidRPr="00DB52DB">
        <w:rPr>
          <w:b/>
          <w:bCs/>
        </w:rPr>
        <w:t xml:space="preserve"> </w:t>
      </w:r>
      <w:r w:rsidR="00DB52DB" w:rsidRPr="00DB52DB">
        <w:rPr>
          <w:bCs/>
        </w:rPr>
        <w:t>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t>»;</w:t>
      </w:r>
    </w:p>
    <w:p w:rsidR="00DB52DB" w:rsidRDefault="00DB52DB" w:rsidP="0035667B">
      <w:pPr>
        <w:ind w:firstLine="709"/>
        <w:jc w:val="both"/>
      </w:pPr>
      <w:r>
        <w:t>1.4. в пункте 1 Порядка слова «</w:t>
      </w:r>
      <w:hyperlink r:id="rId5" w:history="1">
        <w:r w:rsidRPr="007C54FB">
          <w:rPr>
            <w:rStyle w:val="a3"/>
            <w:color w:val="000000"/>
            <w:u w:val="none"/>
          </w:rPr>
          <w:t>Перечня</w:t>
        </w:r>
      </w:hyperlink>
      <w:r>
        <w:rPr>
          <w:color w:val="000000"/>
        </w:rPr>
        <w:t xml:space="preserve"> муниципального имущества,</w:t>
      </w:r>
      <w:r>
        <w:rPr>
          <w:b/>
          <w:color w:val="000000"/>
        </w:rPr>
        <w:t xml:space="preserve"> </w:t>
      </w:r>
      <w:r>
        <w:rPr>
          <w:color w:val="000000"/>
        </w:rPr>
        <w:t>свободного от прав третьих лиц (за исключением имущественных прав субъектов малого и среднего предпринимательства)</w:t>
      </w:r>
      <w:r>
        <w:rPr>
          <w:color w:val="000000"/>
        </w:rPr>
        <w:t xml:space="preserve">» заменить словами </w:t>
      </w:r>
      <w:r w:rsidRPr="00DB52DB">
        <w:t>«</w:t>
      </w:r>
      <w:r w:rsidRPr="00DB52DB">
        <w:t>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DB52DB">
        <w:t>»;</w:t>
      </w:r>
    </w:p>
    <w:p w:rsidR="00DB52DB" w:rsidRDefault="00DB52DB" w:rsidP="0035667B">
      <w:pPr>
        <w:ind w:firstLine="709"/>
        <w:jc w:val="both"/>
      </w:pPr>
      <w:r>
        <w:t xml:space="preserve">1.5. </w:t>
      </w:r>
      <w:proofErr w:type="gramStart"/>
      <w:r>
        <w:t>подпункт</w:t>
      </w:r>
      <w:proofErr w:type="gramEnd"/>
      <w:r>
        <w:t xml:space="preserve"> а пункта 4 Порядка изложить в следующей редакции:</w:t>
      </w:r>
    </w:p>
    <w:p w:rsidR="0035667B" w:rsidRPr="0035667B" w:rsidRDefault="0035667B" w:rsidP="0035667B">
      <w:pPr>
        <w:autoSpaceDE w:val="0"/>
        <w:autoSpaceDN w:val="0"/>
        <w:adjustRightInd w:val="0"/>
        <w:ind w:firstLine="709"/>
        <w:jc w:val="both"/>
      </w:pPr>
      <w:r>
        <w:t>«</w:t>
      </w:r>
      <w:r>
        <w:rPr>
          <w:color w:val="000000"/>
        </w:rPr>
        <w:t xml:space="preserve">а) муниципальное имущество свободно от прав третьих лиц </w:t>
      </w:r>
      <w:r w:rsidRPr="0035667B"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  <w:r w:rsidRPr="0035667B">
        <w:t>».</w:t>
      </w:r>
    </w:p>
    <w:p w:rsidR="0035667B" w:rsidRPr="00DB52DB" w:rsidRDefault="0035667B" w:rsidP="00261F1E">
      <w:pPr>
        <w:ind w:firstLine="567"/>
        <w:jc w:val="both"/>
      </w:pPr>
    </w:p>
    <w:p w:rsidR="00261F1E" w:rsidRPr="006B2BB5" w:rsidRDefault="00261F1E" w:rsidP="00261F1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 </w:t>
      </w:r>
      <w:r w:rsidRPr="006B2BB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Настоящее постановление вступает в силу со дня его официального обнародования и подлежит размещению на официальном сайте администрации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Тальского муниципального образования.</w:t>
      </w:r>
    </w:p>
    <w:p w:rsidR="00261F1E" w:rsidRPr="005E6DCE" w:rsidRDefault="00261F1E" w:rsidP="00261F1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Pr="005E6DCE">
        <w:rPr>
          <w:color w:val="000000"/>
        </w:rPr>
        <w:t>Контроль за исполнением настоящего постановления оставляю за собой.</w:t>
      </w:r>
    </w:p>
    <w:p w:rsidR="00261F1E" w:rsidRDefault="00261F1E" w:rsidP="00261F1E">
      <w:pPr>
        <w:jc w:val="both"/>
        <w:rPr>
          <w:color w:val="000000"/>
        </w:rPr>
      </w:pPr>
    </w:p>
    <w:p w:rsidR="00261F1E" w:rsidRPr="00C576C6" w:rsidRDefault="00261F1E" w:rsidP="00261F1E">
      <w:pPr>
        <w:spacing w:line="276" w:lineRule="auto"/>
        <w:rPr>
          <w:color w:val="000000"/>
        </w:rPr>
      </w:pPr>
    </w:p>
    <w:p w:rsidR="00261F1E" w:rsidRPr="006B2BB5" w:rsidRDefault="00261F1E" w:rsidP="00261F1E">
      <w:pPr>
        <w:spacing w:line="360" w:lineRule="auto"/>
        <w:ind w:left="150" w:firstLine="558"/>
        <w:rPr>
          <w:color w:val="000000"/>
        </w:rPr>
      </w:pPr>
    </w:p>
    <w:p w:rsidR="00261F1E" w:rsidRPr="006B2BB5" w:rsidRDefault="00261F1E" w:rsidP="00261F1E">
      <w:pPr>
        <w:ind w:left="75" w:firstLine="633"/>
        <w:jc w:val="both"/>
        <w:rPr>
          <w:color w:val="000000"/>
        </w:rPr>
      </w:pPr>
      <w:r w:rsidRPr="006B2BB5">
        <w:rPr>
          <w:color w:val="000000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261F1E" w:rsidRPr="005E6DCE" w:rsidTr="0025398F">
        <w:tc>
          <w:tcPr>
            <w:tcW w:w="4390" w:type="dxa"/>
          </w:tcPr>
          <w:p w:rsidR="00261F1E" w:rsidRPr="005E6DCE" w:rsidRDefault="00261F1E" w:rsidP="0025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5E6DCE">
              <w:rPr>
                <w:rFonts w:eastAsia="Calibri"/>
                <w:kern w:val="2"/>
              </w:rPr>
              <w:t xml:space="preserve">Глава Тальского </w:t>
            </w:r>
          </w:p>
          <w:p w:rsidR="00261F1E" w:rsidRPr="005E6DCE" w:rsidRDefault="00261F1E" w:rsidP="0025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5E6DCE">
              <w:rPr>
                <w:rFonts w:eastAsia="Calibri"/>
                <w:kern w:val="2"/>
              </w:rPr>
              <w:t>муниципального образования</w:t>
            </w:r>
          </w:p>
        </w:tc>
        <w:tc>
          <w:tcPr>
            <w:tcW w:w="4955" w:type="dxa"/>
            <w:hideMark/>
          </w:tcPr>
          <w:p w:rsidR="00261F1E" w:rsidRPr="005E6DCE" w:rsidRDefault="00261F1E" w:rsidP="0025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5E6DCE">
              <w:rPr>
                <w:rFonts w:eastAsia="Calibri"/>
                <w:kern w:val="2"/>
              </w:rPr>
              <w:t xml:space="preserve">                                 </w:t>
            </w:r>
          </w:p>
          <w:p w:rsidR="00261F1E" w:rsidRPr="005E6DCE" w:rsidRDefault="00261F1E" w:rsidP="0025398F">
            <w:pPr>
              <w:jc w:val="center"/>
              <w:rPr>
                <w:rFonts w:eastAsia="Calibri"/>
              </w:rPr>
            </w:pPr>
            <w:r w:rsidRPr="005E6DCE">
              <w:rPr>
                <w:rFonts w:eastAsia="Calibri"/>
                <w:kern w:val="2"/>
              </w:rPr>
              <w:t xml:space="preserve">                                    С.Н. Пастушенко         </w:t>
            </w:r>
          </w:p>
        </w:tc>
      </w:tr>
    </w:tbl>
    <w:p w:rsidR="00261F1E" w:rsidRDefault="00261F1E" w:rsidP="00261F1E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261F1E" w:rsidRDefault="00261F1E" w:rsidP="00261F1E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261F1E" w:rsidRDefault="00261F1E" w:rsidP="00261F1E">
      <w:pPr>
        <w:pStyle w:val="ConsPlusNormal"/>
        <w:ind w:firstLine="540"/>
        <w:jc w:val="both"/>
        <w:rPr>
          <w:color w:val="000000"/>
        </w:rPr>
      </w:pPr>
    </w:p>
    <w:p w:rsidR="00261F1E" w:rsidRDefault="00261F1E" w:rsidP="00261F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1F1E" w:rsidRDefault="00261F1E" w:rsidP="005E6DCE">
      <w:pPr>
        <w:jc w:val="center"/>
        <w:rPr>
          <w:b/>
          <w:sz w:val="36"/>
          <w:szCs w:val="36"/>
        </w:rPr>
      </w:pPr>
    </w:p>
    <w:p w:rsidR="0035667B" w:rsidRDefault="0035667B" w:rsidP="005E6DCE">
      <w:pPr>
        <w:jc w:val="center"/>
        <w:rPr>
          <w:b/>
          <w:sz w:val="36"/>
          <w:szCs w:val="36"/>
        </w:rPr>
      </w:pPr>
    </w:p>
    <w:p w:rsidR="0035667B" w:rsidRDefault="0035667B" w:rsidP="005E6DCE">
      <w:pPr>
        <w:jc w:val="center"/>
        <w:rPr>
          <w:b/>
          <w:sz w:val="36"/>
          <w:szCs w:val="36"/>
        </w:rPr>
      </w:pPr>
    </w:p>
    <w:p w:rsidR="0035667B" w:rsidRDefault="0035667B" w:rsidP="005E6DCE">
      <w:pPr>
        <w:jc w:val="center"/>
        <w:rPr>
          <w:b/>
          <w:sz w:val="36"/>
          <w:szCs w:val="36"/>
        </w:rPr>
      </w:pPr>
    </w:p>
    <w:p w:rsidR="0035667B" w:rsidRDefault="0035667B" w:rsidP="005E6DCE">
      <w:pPr>
        <w:jc w:val="center"/>
        <w:rPr>
          <w:b/>
          <w:sz w:val="36"/>
          <w:szCs w:val="36"/>
        </w:rPr>
      </w:pPr>
    </w:p>
    <w:p w:rsidR="0035667B" w:rsidRDefault="0035667B" w:rsidP="005E6DCE">
      <w:pPr>
        <w:jc w:val="center"/>
        <w:rPr>
          <w:b/>
          <w:sz w:val="36"/>
          <w:szCs w:val="36"/>
        </w:rPr>
      </w:pPr>
    </w:p>
    <w:p w:rsidR="0035667B" w:rsidRDefault="0035667B" w:rsidP="005E6DCE">
      <w:pPr>
        <w:jc w:val="center"/>
        <w:rPr>
          <w:b/>
          <w:sz w:val="36"/>
          <w:szCs w:val="36"/>
        </w:rPr>
      </w:pPr>
    </w:p>
    <w:p w:rsidR="0035667B" w:rsidRDefault="0035667B" w:rsidP="005E6DCE">
      <w:pPr>
        <w:jc w:val="center"/>
        <w:rPr>
          <w:b/>
          <w:sz w:val="36"/>
          <w:szCs w:val="36"/>
        </w:rPr>
      </w:pPr>
    </w:p>
    <w:p w:rsidR="0035667B" w:rsidRDefault="0035667B" w:rsidP="005E6DCE">
      <w:pPr>
        <w:jc w:val="center"/>
        <w:rPr>
          <w:b/>
          <w:sz w:val="36"/>
          <w:szCs w:val="36"/>
        </w:rPr>
      </w:pPr>
    </w:p>
    <w:p w:rsidR="0035667B" w:rsidRDefault="0035667B" w:rsidP="005E6DCE">
      <w:pPr>
        <w:jc w:val="center"/>
        <w:rPr>
          <w:b/>
          <w:sz w:val="36"/>
          <w:szCs w:val="36"/>
        </w:rPr>
      </w:pPr>
    </w:p>
    <w:p w:rsidR="0035667B" w:rsidRDefault="0035667B" w:rsidP="005E6DCE">
      <w:pPr>
        <w:jc w:val="center"/>
        <w:rPr>
          <w:b/>
          <w:sz w:val="36"/>
          <w:szCs w:val="36"/>
        </w:rPr>
      </w:pPr>
    </w:p>
    <w:p w:rsidR="0035667B" w:rsidRDefault="0035667B" w:rsidP="005E6DCE">
      <w:pPr>
        <w:jc w:val="center"/>
        <w:rPr>
          <w:b/>
          <w:sz w:val="36"/>
          <w:szCs w:val="36"/>
        </w:rPr>
      </w:pPr>
    </w:p>
    <w:p w:rsidR="0035667B" w:rsidRDefault="0035667B" w:rsidP="005E6DCE">
      <w:pPr>
        <w:jc w:val="center"/>
        <w:rPr>
          <w:b/>
          <w:sz w:val="36"/>
          <w:szCs w:val="36"/>
        </w:rPr>
      </w:pPr>
    </w:p>
    <w:p w:rsidR="005E6DCE" w:rsidRPr="005E6DCE" w:rsidRDefault="005E6DCE" w:rsidP="005E6DCE">
      <w:pPr>
        <w:jc w:val="center"/>
        <w:rPr>
          <w:b/>
          <w:sz w:val="36"/>
          <w:szCs w:val="36"/>
        </w:rPr>
      </w:pPr>
      <w:r w:rsidRPr="005E6DCE">
        <w:rPr>
          <w:b/>
          <w:sz w:val="36"/>
          <w:szCs w:val="36"/>
        </w:rPr>
        <w:lastRenderedPageBreak/>
        <w:t xml:space="preserve">Р о с </w:t>
      </w:r>
      <w:proofErr w:type="spellStart"/>
      <w:r w:rsidRPr="005E6DCE">
        <w:rPr>
          <w:b/>
          <w:sz w:val="36"/>
          <w:szCs w:val="36"/>
        </w:rPr>
        <w:t>с</w:t>
      </w:r>
      <w:proofErr w:type="spellEnd"/>
      <w:r w:rsidRPr="005E6DCE">
        <w:rPr>
          <w:b/>
          <w:sz w:val="36"/>
          <w:szCs w:val="36"/>
        </w:rPr>
        <w:t xml:space="preserve"> и й с к а </w:t>
      </w:r>
      <w:proofErr w:type="gramStart"/>
      <w:r w:rsidRPr="005E6DCE">
        <w:rPr>
          <w:b/>
          <w:sz w:val="36"/>
          <w:szCs w:val="36"/>
        </w:rPr>
        <w:t>я  Ф</w:t>
      </w:r>
      <w:proofErr w:type="gramEnd"/>
      <w:r w:rsidRPr="005E6DCE">
        <w:rPr>
          <w:b/>
          <w:sz w:val="36"/>
          <w:szCs w:val="36"/>
        </w:rPr>
        <w:t xml:space="preserve"> е д е р а ц и я</w:t>
      </w:r>
    </w:p>
    <w:p w:rsidR="005E6DCE" w:rsidRPr="005E6DCE" w:rsidRDefault="005E6DCE" w:rsidP="005E6DCE">
      <w:pPr>
        <w:jc w:val="center"/>
        <w:rPr>
          <w:b/>
          <w:sz w:val="36"/>
          <w:szCs w:val="36"/>
        </w:rPr>
      </w:pPr>
      <w:r w:rsidRPr="005E6DCE">
        <w:rPr>
          <w:b/>
          <w:sz w:val="36"/>
          <w:szCs w:val="36"/>
        </w:rPr>
        <w:t>Иркутская область</w:t>
      </w:r>
    </w:p>
    <w:p w:rsidR="005E6DCE" w:rsidRPr="005E6DCE" w:rsidRDefault="005E6DCE" w:rsidP="005E6DCE">
      <w:pPr>
        <w:jc w:val="center"/>
        <w:rPr>
          <w:b/>
          <w:sz w:val="36"/>
          <w:szCs w:val="36"/>
        </w:rPr>
      </w:pPr>
      <w:r w:rsidRPr="005E6DCE">
        <w:rPr>
          <w:b/>
          <w:sz w:val="36"/>
          <w:szCs w:val="36"/>
        </w:rPr>
        <w:t>Муниципальное образование «Тайшетский район»</w:t>
      </w:r>
    </w:p>
    <w:p w:rsidR="005E6DCE" w:rsidRPr="005E6DCE" w:rsidRDefault="005E6DCE" w:rsidP="005E6DCE">
      <w:pPr>
        <w:jc w:val="center"/>
        <w:rPr>
          <w:b/>
          <w:sz w:val="36"/>
          <w:szCs w:val="36"/>
        </w:rPr>
      </w:pPr>
      <w:r w:rsidRPr="005E6DCE">
        <w:rPr>
          <w:b/>
          <w:sz w:val="36"/>
          <w:szCs w:val="36"/>
        </w:rPr>
        <w:t>Тальское муниципальное образование</w:t>
      </w:r>
    </w:p>
    <w:p w:rsidR="005E6DCE" w:rsidRPr="005E6DCE" w:rsidRDefault="005E6DCE" w:rsidP="005E6DCE">
      <w:pPr>
        <w:jc w:val="center"/>
        <w:rPr>
          <w:b/>
          <w:sz w:val="34"/>
          <w:szCs w:val="34"/>
        </w:rPr>
      </w:pPr>
      <w:r w:rsidRPr="005E6DCE">
        <w:rPr>
          <w:b/>
          <w:sz w:val="34"/>
          <w:szCs w:val="34"/>
        </w:rPr>
        <w:t xml:space="preserve">Администрация Тальского муниципального образования </w:t>
      </w:r>
    </w:p>
    <w:p w:rsidR="005E6DCE" w:rsidRPr="005E6DCE" w:rsidRDefault="005E6DCE" w:rsidP="005E6DCE">
      <w:pPr>
        <w:jc w:val="center"/>
        <w:rPr>
          <w:b/>
          <w:sz w:val="44"/>
          <w:szCs w:val="44"/>
        </w:rPr>
      </w:pPr>
      <w:r w:rsidRPr="005E6DCE">
        <w:rPr>
          <w:b/>
          <w:sz w:val="44"/>
          <w:szCs w:val="44"/>
        </w:rPr>
        <w:t>ПОСТАНОВЛЕНИЕ</w:t>
      </w:r>
    </w:p>
    <w:p w:rsidR="005E6DCE" w:rsidRPr="005E6DCE" w:rsidRDefault="005E6DCE" w:rsidP="005E6DCE">
      <w:pPr>
        <w:jc w:val="center"/>
        <w:rPr>
          <w:b/>
        </w:rPr>
      </w:pPr>
    </w:p>
    <w:p w:rsidR="005E6DCE" w:rsidRDefault="005E6DCE" w:rsidP="005E6DCE">
      <w:pPr>
        <w:tabs>
          <w:tab w:val="left" w:pos="7068"/>
        </w:tabs>
      </w:pPr>
      <w:r w:rsidRPr="005E6DCE">
        <w:t xml:space="preserve">от « 5 » </w:t>
      </w:r>
      <w:r>
        <w:t>марта</w:t>
      </w:r>
      <w:r w:rsidRPr="005E6DCE">
        <w:t xml:space="preserve"> 201</w:t>
      </w:r>
      <w:r>
        <w:t>9</w:t>
      </w:r>
      <w:r w:rsidRPr="005E6DCE">
        <w:t>г.</w:t>
      </w:r>
      <w:r w:rsidRPr="005E6DCE">
        <w:tab/>
        <w:t>№ 1</w:t>
      </w:r>
      <w:r w:rsidR="00971898">
        <w:t>1</w:t>
      </w:r>
    </w:p>
    <w:p w:rsidR="002F624A" w:rsidRDefault="002F624A" w:rsidP="005E6DCE">
      <w:pPr>
        <w:tabs>
          <w:tab w:val="left" w:pos="7068"/>
        </w:tabs>
      </w:pPr>
    </w:p>
    <w:p w:rsidR="002F624A" w:rsidRDefault="002F624A" w:rsidP="005E6DCE">
      <w:pPr>
        <w:tabs>
          <w:tab w:val="left" w:pos="7068"/>
        </w:tabs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2F624A" w:rsidTr="002F624A">
        <w:tc>
          <w:tcPr>
            <w:tcW w:w="4644" w:type="dxa"/>
          </w:tcPr>
          <w:p w:rsidR="002F624A" w:rsidRPr="005E6DCE" w:rsidRDefault="002F624A" w:rsidP="002F624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 утверждении П</w:t>
            </w:r>
            <w:r w:rsidRPr="005E6DC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орядка формирования,</w:t>
            </w:r>
          </w:p>
          <w:p w:rsidR="002F624A" w:rsidRPr="002F624A" w:rsidRDefault="002F624A" w:rsidP="002F624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E6DC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ведения и обязательного опубликования </w:t>
            </w:r>
            <w:r w:rsidRPr="002B1D3F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Перечня муниципального имущества, </w:t>
            </w:r>
            <w:r w:rsidRPr="002B1D3F">
              <w:rPr>
                <w:rFonts w:ascii="Times New Roman" w:eastAsiaTheme="minorHAnsi" w:hAnsi="Times New Roman" w:cs="Times New Roman"/>
                <w:b w:val="0"/>
                <w:bCs w:val="0"/>
                <w:color w:val="FF0000"/>
                <w:sz w:val="24"/>
                <w:szCs w:val="24"/>
              </w:rPr>
      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</w:p>
          <w:p w:rsidR="002F624A" w:rsidRDefault="002F624A" w:rsidP="005E6DCE">
            <w:pPr>
              <w:tabs>
                <w:tab w:val="left" w:pos="7068"/>
              </w:tabs>
            </w:pPr>
          </w:p>
        </w:tc>
      </w:tr>
    </w:tbl>
    <w:p w:rsidR="00F4775E" w:rsidRDefault="00F4775E" w:rsidP="00F4775E">
      <w:pPr>
        <w:rPr>
          <w:color w:val="000000"/>
        </w:rPr>
      </w:pPr>
    </w:p>
    <w:p w:rsidR="005E6DCE" w:rsidRDefault="00F4775E" w:rsidP="005E6DCE">
      <w:pPr>
        <w:pStyle w:val="a4"/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  <w:r>
        <w:rPr>
          <w:color w:val="000000"/>
          <w:sz w:val="24"/>
        </w:rPr>
        <w:tab/>
        <w:t xml:space="preserve"> </w:t>
      </w:r>
      <w:r w:rsidRPr="006B2BB5">
        <w:rPr>
          <w:color w:val="000000"/>
          <w:sz w:val="24"/>
        </w:rPr>
        <w:t>В соответствии с частью 4 статьи 18 Федерального закона от 24.07.2007 № 209-ФЗ «О развитии малого и среднего предпринимательства в Российской Федерации»</w:t>
      </w:r>
      <w:r w:rsidR="005E6DCE">
        <w:rPr>
          <w:color w:val="000000"/>
          <w:sz w:val="24"/>
        </w:rPr>
        <w:t xml:space="preserve">, руководствуясь Уставом Тальского муниципального образования, </w:t>
      </w:r>
      <w:r w:rsidRPr="006B2BB5">
        <w:rPr>
          <w:color w:val="000000"/>
          <w:sz w:val="24"/>
        </w:rPr>
        <w:t xml:space="preserve">администрация </w:t>
      </w:r>
      <w:r w:rsidR="005E6DCE">
        <w:rPr>
          <w:color w:val="000000"/>
          <w:sz w:val="24"/>
        </w:rPr>
        <w:t>Тальского муниципального образования</w:t>
      </w:r>
    </w:p>
    <w:p w:rsidR="005E6DCE" w:rsidRDefault="005E6DCE" w:rsidP="005E6DCE">
      <w:pPr>
        <w:pStyle w:val="a4"/>
        <w:rPr>
          <w:color w:val="000000"/>
          <w:sz w:val="24"/>
        </w:rPr>
      </w:pPr>
    </w:p>
    <w:p w:rsidR="00F4775E" w:rsidRPr="006B2BB5" w:rsidRDefault="005E6DCE" w:rsidP="005E6DCE">
      <w:pPr>
        <w:pStyle w:val="a4"/>
        <w:rPr>
          <w:b/>
          <w:color w:val="000000"/>
          <w:sz w:val="24"/>
        </w:rPr>
      </w:pPr>
      <w:r w:rsidRPr="006B2BB5">
        <w:rPr>
          <w:b/>
          <w:color w:val="000000"/>
          <w:sz w:val="24"/>
        </w:rPr>
        <w:t xml:space="preserve">ПОСТАНОВЛЯЕТ: </w:t>
      </w:r>
    </w:p>
    <w:p w:rsidR="00F4775E" w:rsidRPr="006B2BB5" w:rsidRDefault="00F4775E" w:rsidP="005E6DCE">
      <w:pPr>
        <w:pStyle w:val="a4"/>
        <w:rPr>
          <w:color w:val="000000"/>
          <w:sz w:val="24"/>
        </w:rPr>
      </w:pPr>
      <w:r w:rsidRPr="006B2BB5">
        <w:rPr>
          <w:color w:val="000000"/>
          <w:sz w:val="24"/>
        </w:rPr>
        <w:t xml:space="preserve"> </w:t>
      </w:r>
    </w:p>
    <w:p w:rsidR="00F4775E" w:rsidRPr="006B2BB5" w:rsidRDefault="005E6DCE" w:rsidP="005E6DC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</w:t>
      </w:r>
      <w:r w:rsidR="00F4775E" w:rsidRPr="006B2BB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Утвердить прилагаемый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r w:rsidR="00F4775E" w:rsidRPr="006B2BB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орядок формирования, ведения и обязательного опубликования </w:t>
      </w:r>
      <w:r w:rsidR="00F4775E" w:rsidRPr="002B1D3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Перечня муниципального имущества, свободного от прав третьих лиц (за исключением </w:t>
      </w:r>
      <w:r w:rsidR="002F624A" w:rsidRPr="002B1D3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="00F4775E" w:rsidRPr="002B1D3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имущественных прав субъектов малого </w:t>
      </w:r>
      <w:r w:rsidR="002F624A" w:rsidRPr="002B1D3F">
        <w:rPr>
          <w:rFonts w:ascii="Times New Roman" w:hAnsi="Times New Roman" w:cs="Times New Roman"/>
          <w:b w:val="0"/>
          <w:color w:val="FF0000"/>
          <w:sz w:val="24"/>
          <w:szCs w:val="24"/>
        </w:rPr>
        <w:t>и среднего предпринимательства)</w:t>
      </w:r>
      <w:r w:rsidR="0048470A" w:rsidRPr="002B1D3F">
        <w:rPr>
          <w:rFonts w:ascii="Times New Roman" w:hAnsi="Times New Roman" w:cs="Times New Roman"/>
          <w:b w:val="0"/>
          <w:color w:val="FF0000"/>
          <w:sz w:val="24"/>
          <w:szCs w:val="24"/>
        </w:rPr>
        <w:t>.</w:t>
      </w:r>
    </w:p>
    <w:p w:rsidR="00F4775E" w:rsidRPr="006B2BB5" w:rsidRDefault="005E6DCE" w:rsidP="005E6DC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 </w:t>
      </w:r>
      <w:r w:rsidR="00F4775E" w:rsidRPr="006B2BB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Настоящее постановление вступает в силу со дня его официального обнародования и подлежит размещению на официальном сайте администрации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Тальского муниципального образования.</w:t>
      </w:r>
    </w:p>
    <w:p w:rsidR="00F4775E" w:rsidRPr="005E6DCE" w:rsidRDefault="005E6DCE" w:rsidP="005E6DC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="00F4775E" w:rsidRPr="005E6DCE">
        <w:rPr>
          <w:color w:val="000000"/>
        </w:rPr>
        <w:t>Контроль за исполнением настоящего постановления оставляю за собой.</w:t>
      </w:r>
    </w:p>
    <w:p w:rsidR="00C576C6" w:rsidRDefault="00C576C6" w:rsidP="005E6DCE">
      <w:pPr>
        <w:jc w:val="both"/>
        <w:rPr>
          <w:color w:val="000000"/>
        </w:rPr>
      </w:pPr>
    </w:p>
    <w:p w:rsidR="00C576C6" w:rsidRPr="00C576C6" w:rsidRDefault="00C576C6" w:rsidP="00C576C6">
      <w:pPr>
        <w:spacing w:line="276" w:lineRule="auto"/>
        <w:rPr>
          <w:color w:val="000000"/>
        </w:rPr>
      </w:pPr>
    </w:p>
    <w:p w:rsidR="00F4775E" w:rsidRPr="006B2BB5" w:rsidRDefault="00F4775E" w:rsidP="006B2BB5">
      <w:pPr>
        <w:spacing w:line="360" w:lineRule="auto"/>
        <w:ind w:left="150" w:firstLine="558"/>
        <w:rPr>
          <w:color w:val="000000"/>
        </w:rPr>
      </w:pPr>
    </w:p>
    <w:p w:rsidR="00F4775E" w:rsidRPr="006B2BB5" w:rsidRDefault="00F4775E" w:rsidP="00F4775E">
      <w:pPr>
        <w:ind w:left="75" w:firstLine="633"/>
        <w:jc w:val="both"/>
        <w:rPr>
          <w:color w:val="000000"/>
        </w:rPr>
      </w:pPr>
      <w:r w:rsidRPr="006B2BB5">
        <w:rPr>
          <w:color w:val="000000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5E6DCE" w:rsidRPr="005E6DCE" w:rsidTr="00963C28">
        <w:tc>
          <w:tcPr>
            <w:tcW w:w="4390" w:type="dxa"/>
          </w:tcPr>
          <w:p w:rsidR="005E6DCE" w:rsidRPr="005E6DCE" w:rsidRDefault="005E6DCE" w:rsidP="005E6D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5E6DCE">
              <w:rPr>
                <w:rFonts w:eastAsia="Calibri"/>
                <w:kern w:val="2"/>
              </w:rPr>
              <w:t xml:space="preserve">Глава Тальского </w:t>
            </w:r>
          </w:p>
          <w:p w:rsidR="005E6DCE" w:rsidRPr="005E6DCE" w:rsidRDefault="005E6DCE" w:rsidP="005E6D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5E6DCE">
              <w:rPr>
                <w:rFonts w:eastAsia="Calibri"/>
                <w:kern w:val="2"/>
              </w:rPr>
              <w:t>муниципального образования</w:t>
            </w:r>
          </w:p>
        </w:tc>
        <w:tc>
          <w:tcPr>
            <w:tcW w:w="4955" w:type="dxa"/>
            <w:hideMark/>
          </w:tcPr>
          <w:p w:rsidR="005E6DCE" w:rsidRPr="005E6DCE" w:rsidRDefault="005E6DCE" w:rsidP="005E6D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5E6DCE">
              <w:rPr>
                <w:rFonts w:eastAsia="Calibri"/>
                <w:kern w:val="2"/>
              </w:rPr>
              <w:t xml:space="preserve">                                 </w:t>
            </w:r>
          </w:p>
          <w:p w:rsidR="005E6DCE" w:rsidRPr="005E6DCE" w:rsidRDefault="005E6DCE" w:rsidP="005E6DCE">
            <w:pPr>
              <w:jc w:val="center"/>
              <w:rPr>
                <w:rFonts w:eastAsia="Calibri"/>
              </w:rPr>
            </w:pPr>
            <w:r w:rsidRPr="005E6DCE">
              <w:rPr>
                <w:rFonts w:eastAsia="Calibri"/>
                <w:kern w:val="2"/>
              </w:rPr>
              <w:t xml:space="preserve">                                    С.Н. Пастушенко         </w:t>
            </w:r>
          </w:p>
        </w:tc>
      </w:tr>
    </w:tbl>
    <w:p w:rsidR="00F4775E" w:rsidRDefault="00F4775E" w:rsidP="00F4775E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F4775E" w:rsidRDefault="00F4775E" w:rsidP="00F4775E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F4775E" w:rsidRDefault="00F4775E" w:rsidP="00F4775E">
      <w:pPr>
        <w:pStyle w:val="ConsPlusNormal"/>
        <w:ind w:firstLine="540"/>
        <w:jc w:val="both"/>
        <w:rPr>
          <w:color w:val="000000"/>
        </w:rPr>
      </w:pPr>
    </w:p>
    <w:p w:rsidR="00F4775E" w:rsidRDefault="00F4775E" w:rsidP="00F4775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775E" w:rsidRDefault="00F4775E" w:rsidP="00F4775E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:rsidR="007C54FB" w:rsidRDefault="00F4775E" w:rsidP="00F4775E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48470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</w:p>
    <w:p w:rsidR="002B1D3F" w:rsidRDefault="002B1D3F" w:rsidP="00F4775E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B1D3F" w:rsidRDefault="002B1D3F" w:rsidP="00F4775E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4775E" w:rsidRDefault="0048470A" w:rsidP="007C54FB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Приложение </w:t>
      </w:r>
    </w:p>
    <w:p w:rsidR="0048470A" w:rsidRDefault="0048470A" w:rsidP="007C54FB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к постановлению администрации</w:t>
      </w:r>
    </w:p>
    <w:p w:rsidR="0048470A" w:rsidRDefault="0048470A" w:rsidP="007C54FB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C576C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C54FB">
        <w:rPr>
          <w:rFonts w:ascii="Times New Roman" w:hAnsi="Times New Roman" w:cs="Times New Roman"/>
          <w:color w:val="000000"/>
          <w:sz w:val="24"/>
          <w:szCs w:val="24"/>
        </w:rPr>
        <w:t>Тальского муниципального образования</w:t>
      </w:r>
    </w:p>
    <w:p w:rsidR="00F4775E" w:rsidRDefault="0048470A" w:rsidP="007C54FB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C576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от </w:t>
      </w:r>
      <w:r w:rsidR="007C54FB">
        <w:rPr>
          <w:rFonts w:ascii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7C54F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7C54FB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C54F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C576C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C54F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F477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4775E" w:rsidRDefault="00F4775E" w:rsidP="00F4775E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="0048470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775E" w:rsidRPr="00524CF0" w:rsidRDefault="00F4775E" w:rsidP="00DB52D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Par27"/>
      <w:bookmarkEnd w:id="1"/>
      <w:r w:rsidRPr="00524CF0"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</w:p>
    <w:p w:rsidR="002B1D3F" w:rsidRPr="006B2BB5" w:rsidRDefault="00F4775E" w:rsidP="00DB52DB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24CF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формирования, ведения и обязательного опубликования </w:t>
      </w:r>
      <w:r w:rsidR="002B1D3F" w:rsidRPr="002B1D3F">
        <w:rPr>
          <w:rFonts w:ascii="Times New Roman" w:hAnsi="Times New Roman" w:cs="Times New Roman"/>
          <w:b w:val="0"/>
          <w:color w:val="FF0000"/>
          <w:sz w:val="24"/>
          <w:szCs w:val="24"/>
        </w:rPr>
        <w:t>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</w:t>
      </w:r>
      <w:r w:rsidR="00DB52DB">
        <w:rPr>
          <w:rFonts w:ascii="Times New Roman" w:hAnsi="Times New Roman" w:cs="Times New Roman"/>
          <w:b w:val="0"/>
          <w:color w:val="FF0000"/>
          <w:sz w:val="24"/>
          <w:szCs w:val="24"/>
        </w:rPr>
        <w:t>инимательства)</w:t>
      </w:r>
    </w:p>
    <w:p w:rsidR="00F4775E" w:rsidRPr="00524CF0" w:rsidRDefault="00F4775E" w:rsidP="002B1D3F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4775E" w:rsidRPr="002B1D3F" w:rsidRDefault="00F4775E" w:rsidP="002B1D3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B1D3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Настоящий порядок устанавливают правила формирования, ведения (в том числе ежегодного дополнения) и обязательного опубликования </w:t>
      </w:r>
      <w:r w:rsidR="002B1D3F" w:rsidRPr="002B1D3F">
        <w:rPr>
          <w:rFonts w:ascii="Times New Roman" w:hAnsi="Times New Roman" w:cs="Times New Roman"/>
          <w:b w:val="0"/>
          <w:color w:val="FF0000"/>
          <w:sz w:val="24"/>
          <w:szCs w:val="24"/>
        </w:rPr>
        <w:t>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2B1D3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предусмотренного </w:t>
      </w:r>
      <w:hyperlink r:id="rId6" w:history="1">
        <w:r w:rsidRPr="002B1D3F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  <w:u w:val="none"/>
          </w:rPr>
          <w:t>частью 4 статьи 18</w:t>
        </w:r>
      </w:hyperlink>
      <w:r w:rsidRPr="002B1D3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 В Перечень может включаться недвижимое и движимое имущество казны, свободное от прав третьих лиц, за исключением имущественных прав субъектов малого и среднего предпринимательства. Имущество должно быть учтено в реестре муниципального имущества </w:t>
      </w:r>
      <w:r w:rsidR="00524CF0">
        <w:rPr>
          <w:color w:val="000000"/>
        </w:rPr>
        <w:t xml:space="preserve">администрации </w:t>
      </w:r>
      <w:r w:rsidR="007C54FB">
        <w:rPr>
          <w:color w:val="000000"/>
        </w:rPr>
        <w:t>Тальского муниципального образования</w:t>
      </w:r>
      <w:r>
        <w:rPr>
          <w:color w:val="000000"/>
        </w:rPr>
        <w:t>.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</w:t>
      </w:r>
      <w:r w:rsidR="007C54FB">
        <w:rPr>
          <w:color w:val="000000"/>
        </w:rPr>
        <w:t>.</w:t>
      </w:r>
      <w:r>
        <w:rPr>
          <w:color w:val="000000"/>
        </w:rPr>
        <w:t xml:space="preserve"> Перечень дополняется не реже одного раза в год</w:t>
      </w:r>
      <w:bookmarkStart w:id="2" w:name="Par58"/>
      <w:bookmarkStart w:id="3" w:name="Par66"/>
      <w:bookmarkEnd w:id="2"/>
      <w:bookmarkEnd w:id="3"/>
      <w:r>
        <w:rPr>
          <w:color w:val="000000"/>
        </w:rPr>
        <w:t>, не позднее 1 ноября текущего года.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 В Перечень вносятся сведения о муниципальном имуществе, соответствующем следующим критериям: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а) муниципальное имуществ</w:t>
      </w:r>
      <w:r w:rsidR="00F90D3B">
        <w:rPr>
          <w:color w:val="000000"/>
        </w:rPr>
        <w:t xml:space="preserve">о свободно от прав третьих лиц </w:t>
      </w:r>
      <w:r w:rsidR="00F90D3B" w:rsidRPr="002B1D3F">
        <w:rPr>
          <w:color w:val="FF0000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color w:val="000000"/>
        </w:rPr>
        <w:t>;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</w:pPr>
      <w:r>
        <w:t>б) муниципальное  имущество не ограничено в обороте;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</w:pPr>
      <w:r>
        <w:t>в) муниципальное  имущество не является объектом религиозного назначения;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</w:pPr>
      <w:r>
        <w:t>г) муниципальное  имущество не является объектом незавершенного строительства;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</w:pPr>
      <w:r>
        <w:t xml:space="preserve">д) в отношении муниципального имущества не принято решение органами местного самоуправления </w:t>
      </w:r>
      <w:r w:rsidR="007C54FB">
        <w:t>Тальского муниципального образования</w:t>
      </w:r>
      <w:r>
        <w:t xml:space="preserve"> о предоставлении его иным лицам;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</w:pPr>
      <w:r>
        <w:t xml:space="preserve">е) муниципальное имущество не включено в прогнозный план (программу) приватизации имущества, находящегося в собственности </w:t>
      </w:r>
      <w:r w:rsidR="00524CF0">
        <w:t xml:space="preserve">администрации </w:t>
      </w:r>
      <w:r w:rsidR="007C54FB">
        <w:t>Тальского муниципального образования</w:t>
      </w:r>
      <w:r>
        <w:t>;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</w:pPr>
      <w:r>
        <w:t>ж) муниципальное имущество не признано аварийным и подлежащим сносу или реконструкции.</w:t>
      </w:r>
    </w:p>
    <w:p w:rsidR="00F4775E" w:rsidRDefault="00F4775E" w:rsidP="00F4775E">
      <w:pPr>
        <w:widowControl w:val="0"/>
        <w:autoSpaceDE w:val="0"/>
        <w:autoSpaceDN w:val="0"/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 xml:space="preserve">5. Внесение сведений о муниципальном имуществе в </w:t>
      </w:r>
      <w:hyperlink r:id="rId7" w:history="1">
        <w:r w:rsidRPr="007C54FB">
          <w:rPr>
            <w:rStyle w:val="a3"/>
            <w:color w:val="000000"/>
            <w:u w:val="none"/>
          </w:rPr>
          <w:t>Перечень</w:t>
        </w:r>
      </w:hyperlink>
      <w:r>
        <w:rPr>
          <w:color w:val="000000"/>
        </w:rPr>
        <w:t xml:space="preserve"> (в том числе ежегодное дополнение), а также исключение сведений о муниципальном имуществе из Перечня, осуществляются постановлением  администрации </w:t>
      </w:r>
      <w:r w:rsidR="00524CF0">
        <w:rPr>
          <w:color w:val="000000"/>
        </w:rPr>
        <w:t xml:space="preserve"> </w:t>
      </w:r>
      <w:r w:rsidR="007C54FB">
        <w:t>Тальского муниципального образования</w:t>
      </w:r>
      <w:r>
        <w:rPr>
          <w:color w:val="000000"/>
        </w:rPr>
        <w:t xml:space="preserve"> (далее - уполномоченный орган) об утверждении Перечня или о внесении в него дополнений (изменений) на основе предложений федеральных органов исполнительной власти, органов государственной власти </w:t>
      </w:r>
      <w:r w:rsidR="007C54FB">
        <w:rPr>
          <w:color w:val="000000"/>
        </w:rPr>
        <w:t>Иркутской</w:t>
      </w:r>
      <w:r>
        <w:rPr>
          <w:color w:val="000000"/>
        </w:rPr>
        <w:t xml:space="preserve"> области,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</w:t>
      </w:r>
      <w:r>
        <w:rPr>
          <w:color w:val="000000"/>
        </w:rPr>
        <w:lastRenderedPageBreak/>
        <w:t xml:space="preserve">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 </w:t>
      </w:r>
    </w:p>
    <w:p w:rsidR="00F4775E" w:rsidRDefault="00F4775E" w:rsidP="00F4775E">
      <w:pPr>
        <w:widowControl w:val="0"/>
        <w:autoSpaceDE w:val="0"/>
        <w:autoSpaceDN w:val="0"/>
        <w:ind w:firstLine="540"/>
        <w:jc w:val="both"/>
        <w:rPr>
          <w:b/>
          <w:color w:val="000000"/>
        </w:rPr>
      </w:pPr>
      <w:r>
        <w:rPr>
          <w:color w:val="000000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6. Поступившие в уполномоченный орган предложения по включению (исключению) объекта (объектов) из Перечня, рассматриваются и согласовываются с координационным советом по развитию малого предпринимательства при главе администрации </w:t>
      </w:r>
      <w:r w:rsidR="007C54FB">
        <w:t>Тальского муниципального образования</w:t>
      </w:r>
      <w:r>
        <w:rPr>
          <w:color w:val="000000"/>
        </w:rPr>
        <w:t xml:space="preserve"> в течение 30 календарных дней с даты их поступления. По результатам рассмотрения предложения уполномоченным органом принимается одно из следующих решений: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а) о включении сведений о муниципальном имуществе, в отношении которого поступило предложение, в перечень, с учетом критериев, установленных пунктом 4 настоящего Порядка;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б) об исключении сведений о муниципальном имуществе, в отношении которого поступило предложение, из перечня, с учетом положений  пунктов </w:t>
      </w:r>
      <w:hyperlink r:id="rId8" w:anchor="Par73" w:history="1">
        <w:r w:rsidRPr="007C54FB">
          <w:rPr>
            <w:rStyle w:val="a3"/>
            <w:color w:val="000000"/>
            <w:u w:val="none"/>
          </w:rPr>
          <w:t>8</w:t>
        </w:r>
      </w:hyperlink>
      <w:r>
        <w:rPr>
          <w:color w:val="000000"/>
        </w:rPr>
        <w:t xml:space="preserve"> и </w:t>
      </w:r>
      <w:hyperlink r:id="rId9" w:anchor="Par76" w:history="1">
        <w:r w:rsidRPr="007C54FB">
          <w:rPr>
            <w:rStyle w:val="a3"/>
            <w:color w:val="000000"/>
            <w:u w:val="none"/>
          </w:rPr>
          <w:t>9</w:t>
        </w:r>
      </w:hyperlink>
      <w:r>
        <w:rPr>
          <w:color w:val="000000"/>
        </w:rPr>
        <w:t xml:space="preserve"> настоящего Порядка;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в) об отказе в учете предложения.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7. В случае принятия решения об отказе в учете предложения, указанного в </w:t>
      </w:r>
      <w:hyperlink r:id="rId10" w:anchor="Par66" w:history="1">
        <w:r w:rsidRPr="00866C3A">
          <w:rPr>
            <w:rStyle w:val="a3"/>
            <w:color w:val="000000"/>
            <w:u w:val="none"/>
          </w:rPr>
          <w:t xml:space="preserve">пункте </w:t>
        </w:r>
      </w:hyperlink>
      <w:r w:rsidRPr="00866C3A">
        <w:rPr>
          <w:color w:val="000000"/>
        </w:rPr>
        <w:t>5</w:t>
      </w:r>
      <w:r>
        <w:rPr>
          <w:color w:val="000000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 имуществе в </w:t>
      </w:r>
      <w:hyperlink r:id="rId11" w:history="1">
        <w:r w:rsidRPr="00866C3A">
          <w:rPr>
            <w:rStyle w:val="a3"/>
            <w:color w:val="000000"/>
            <w:u w:val="none"/>
          </w:rPr>
          <w:t>перечень</w:t>
        </w:r>
      </w:hyperlink>
      <w:r>
        <w:rPr>
          <w:color w:val="000000"/>
        </w:rPr>
        <w:t xml:space="preserve"> или исключения сведений о муниципальном имуществе из перечня.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4" w:name="Par73"/>
      <w:bookmarkEnd w:id="4"/>
      <w:r>
        <w:rPr>
          <w:color w:val="000000"/>
        </w:rPr>
        <w:t>8.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5" w:name="Par76"/>
      <w:bookmarkEnd w:id="5"/>
      <w:r>
        <w:rPr>
          <w:color w:val="000000"/>
        </w:rPr>
        <w:t xml:space="preserve">  9. Уполномоченный орган исключает сведения о муниципальном имуществе из Перечня в одном из следующих случаях:</w:t>
      </w:r>
    </w:p>
    <w:p w:rsidR="00F4775E" w:rsidRDefault="00F4775E" w:rsidP="00F4775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а) выкупа муниципального имущества субъектом малого и среднего предпринимательства, арендующим данное имущество в порядке, установленном Федеральным законом № 159-ФЗ от 22.08.2008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 </w:t>
      </w:r>
    </w:p>
    <w:p w:rsidR="00F4775E" w:rsidRDefault="00F4775E" w:rsidP="00F4775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б) право муниципальной собственности на имущество прекращено по решению суда или в ином установленном законом порядке; </w:t>
      </w:r>
    </w:p>
    <w:p w:rsidR="00F4775E" w:rsidRDefault="00F4775E" w:rsidP="00F4775E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в) в отношении муниципального имущества в установленном законом порядке принято решение о его использовании для муниципальных нужд, необходимости использования имущества для обеспечения осуществления органами местного самоуправления </w:t>
      </w:r>
      <w:r w:rsidR="00866C3A">
        <w:rPr>
          <w:color w:val="000000"/>
        </w:rPr>
        <w:t>Тальского муниципального образования</w:t>
      </w:r>
      <w:r>
        <w:rPr>
          <w:color w:val="000000"/>
        </w:rPr>
        <w:t xml:space="preserve"> полномочий в рамках их компетенции, установленной законодательством Российской Федерации; </w:t>
      </w:r>
    </w:p>
    <w:p w:rsidR="00F4775E" w:rsidRDefault="00F4775E" w:rsidP="00F4775E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г) передачи объекта из муниципальной собственности в собственность другого муниципального образования, </w:t>
      </w:r>
      <w:r w:rsidR="00866C3A">
        <w:rPr>
          <w:color w:val="000000"/>
        </w:rPr>
        <w:t>Иркутской</w:t>
      </w:r>
      <w:r>
        <w:rPr>
          <w:color w:val="000000"/>
        </w:rPr>
        <w:t xml:space="preserve"> области, федеральную собственность;</w:t>
      </w:r>
    </w:p>
    <w:p w:rsidR="00F4775E" w:rsidRDefault="00F4775E" w:rsidP="00F4775E">
      <w:pPr>
        <w:ind w:firstLine="708"/>
        <w:jc w:val="both"/>
        <w:rPr>
          <w:color w:val="000000"/>
        </w:rPr>
      </w:pPr>
      <w:r>
        <w:rPr>
          <w:color w:val="000000"/>
        </w:rPr>
        <w:t>д) закрепления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выполнения  установленных законом полномочий, решения вопросов местного значения или обеспечения исполнения уставной деятельности;</w:t>
      </w:r>
    </w:p>
    <w:p w:rsidR="00F4775E" w:rsidRDefault="00F4775E" w:rsidP="00F4775E">
      <w:pPr>
        <w:jc w:val="both"/>
        <w:rPr>
          <w:color w:val="000000"/>
        </w:rPr>
      </w:pPr>
      <w:r>
        <w:rPr>
          <w:color w:val="000000"/>
        </w:rPr>
        <w:t xml:space="preserve">          е)  списания муниципального имущества в установленном порядке;</w:t>
      </w:r>
    </w:p>
    <w:p w:rsidR="00F4775E" w:rsidRDefault="00F4775E" w:rsidP="00F4775E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ж) невозможности использования муниципального имущества по целевому назначению.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10. Сведения о муниципальном имуществе вносятся в </w:t>
      </w:r>
      <w:hyperlink r:id="rId12" w:history="1">
        <w:r w:rsidRPr="00866C3A">
          <w:rPr>
            <w:rStyle w:val="a3"/>
            <w:color w:val="000000"/>
            <w:u w:val="none"/>
          </w:rPr>
          <w:t>Перечень</w:t>
        </w:r>
      </w:hyperlink>
      <w:r>
        <w:rPr>
          <w:color w:val="000000"/>
        </w:rPr>
        <w:t xml:space="preserve"> в </w:t>
      </w:r>
      <w:hyperlink r:id="rId13" w:history="1">
        <w:r w:rsidRPr="00866C3A">
          <w:rPr>
            <w:rStyle w:val="a3"/>
            <w:color w:val="000000"/>
            <w:u w:val="none"/>
          </w:rPr>
          <w:t>составе</w:t>
        </w:r>
      </w:hyperlink>
      <w:r>
        <w:rPr>
          <w:color w:val="000000"/>
        </w:rPr>
        <w:t xml:space="preserve"> и по </w:t>
      </w:r>
      <w:hyperlink r:id="rId14" w:history="1">
        <w:r w:rsidRPr="00866C3A">
          <w:rPr>
            <w:rStyle w:val="a3"/>
            <w:color w:val="000000"/>
            <w:u w:val="none"/>
          </w:rPr>
          <w:t>форме</w:t>
        </w:r>
      </w:hyperlink>
      <w:r>
        <w:rPr>
          <w:color w:val="000000"/>
        </w:rPr>
        <w:t xml:space="preserve">, которые установлены в соответствии с </w:t>
      </w:r>
      <w:hyperlink r:id="rId15" w:history="1">
        <w:r w:rsidRPr="00AD35B8">
          <w:rPr>
            <w:rStyle w:val="a3"/>
            <w:color w:val="000000"/>
            <w:u w:val="none"/>
          </w:rPr>
          <w:t>частью 4.4 статьи 18</w:t>
        </w:r>
      </w:hyperlink>
      <w:r>
        <w:rPr>
          <w:color w:val="00000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11.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12. Ведение Перечня осуществляется уполномоченным органом в электронной форме.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13. </w:t>
      </w:r>
      <w:hyperlink r:id="rId16" w:history="1">
        <w:r w:rsidRPr="00AD35B8">
          <w:rPr>
            <w:rStyle w:val="a3"/>
            <w:color w:val="000000"/>
            <w:u w:val="none"/>
          </w:rPr>
          <w:t>Перечень</w:t>
        </w:r>
      </w:hyperlink>
      <w:r>
        <w:rPr>
          <w:color w:val="000000"/>
        </w:rPr>
        <w:t xml:space="preserve"> и внесенные в него дополнения (изменения) утверждаются постановлением администрации </w:t>
      </w:r>
      <w:r w:rsidR="00AD35B8">
        <w:t xml:space="preserve">Тальского муниципального образования </w:t>
      </w:r>
      <w:r>
        <w:rPr>
          <w:color w:val="000000"/>
        </w:rPr>
        <w:t xml:space="preserve"> и  подлежат: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а) обязательному опубликованию в  средствах массовой информации  в течение 10 рабочих дней со дня утверждения;</w:t>
      </w:r>
    </w:p>
    <w:p w:rsidR="00F4775E" w:rsidRDefault="00F4775E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б) размещению на официа</w:t>
      </w:r>
      <w:r w:rsidR="00524CF0">
        <w:rPr>
          <w:color w:val="000000"/>
        </w:rPr>
        <w:t xml:space="preserve">льном сайте администрации </w:t>
      </w:r>
      <w:r w:rsidR="00AD35B8">
        <w:rPr>
          <w:color w:val="000000"/>
        </w:rPr>
        <w:t>Тальского муниципального образования</w:t>
      </w:r>
      <w:r>
        <w:rPr>
          <w:color w:val="000000"/>
        </w:rPr>
        <w:t xml:space="preserve"> в информационно-телекоммуникационной сети "Интернет" в течение 3 рабочих дней со дня утверждения.</w:t>
      </w:r>
    </w:p>
    <w:p w:rsidR="00F4775E" w:rsidRDefault="00F4775E" w:rsidP="00F4775E">
      <w:pPr>
        <w:rPr>
          <w:rFonts w:ascii="Calibri" w:hAnsi="Calibri"/>
          <w:color w:val="000000"/>
        </w:rPr>
      </w:pPr>
    </w:p>
    <w:p w:rsidR="00F4775E" w:rsidRDefault="00F4775E" w:rsidP="00F4775E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sectPr w:rsidR="00F4775E" w:rsidSect="0033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52637"/>
    <w:multiLevelType w:val="hybridMultilevel"/>
    <w:tmpl w:val="B2FE4316"/>
    <w:lvl w:ilvl="0" w:tplc="AB3A4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75E"/>
    <w:rsid w:val="000014C8"/>
    <w:rsid w:val="00253EC3"/>
    <w:rsid w:val="00261F1E"/>
    <w:rsid w:val="002B1D3F"/>
    <w:rsid w:val="002F624A"/>
    <w:rsid w:val="00336C6E"/>
    <w:rsid w:val="0035667B"/>
    <w:rsid w:val="0048470A"/>
    <w:rsid w:val="00524CF0"/>
    <w:rsid w:val="005E6DCE"/>
    <w:rsid w:val="006B2BB5"/>
    <w:rsid w:val="007B3C25"/>
    <w:rsid w:val="007C54FB"/>
    <w:rsid w:val="007D7FAF"/>
    <w:rsid w:val="007F748F"/>
    <w:rsid w:val="00810F56"/>
    <w:rsid w:val="00866C3A"/>
    <w:rsid w:val="0093038F"/>
    <w:rsid w:val="00963C28"/>
    <w:rsid w:val="00967B1E"/>
    <w:rsid w:val="00971898"/>
    <w:rsid w:val="00AD35B8"/>
    <w:rsid w:val="00C576C6"/>
    <w:rsid w:val="00D039F4"/>
    <w:rsid w:val="00DB52DB"/>
    <w:rsid w:val="00E06558"/>
    <w:rsid w:val="00F4775E"/>
    <w:rsid w:val="00F66FBF"/>
    <w:rsid w:val="00F90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DA7C1-EAA3-464B-8A2B-BB7F88A4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75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7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F4775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4775E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F477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477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F477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C576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35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35B8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2F6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3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\&#8470;%20645%20&#1056;&#1040;&#1042;&#1048;&#1058;&#1045;&#1051;&#1068;&#1057;&#1058;&#1042;&#1054;%20&#1056;%20&#1060;.docx" TargetMode="External"/><Relationship Id="rId13" Type="http://schemas.openxmlformats.org/officeDocument/2006/relationships/hyperlink" Target="consultantplus://offline/ref=6E5D9B4CD790FC568BEFAEC5F185DD8E61C5B759CB11AA3F3EADA613394FEEA96307F40522C4C94AV53B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5D9B4CD790FC568BEFAEC5F185DD8E61C4B55EC517AA3F3EADA613394FEEA96307F40522C4C848V536J" TargetMode="External"/><Relationship Id="rId12" Type="http://schemas.openxmlformats.org/officeDocument/2006/relationships/hyperlink" Target="consultantplus://offline/ref=6E5D9B4CD790FC568BEFAEC5F185DD8E61C4B55EC517AA3F3EADA613394FEEA96307F40522C4C848V536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5D9B4CD790FC568BEFAEC5F185DD8E61C4B55EC517AA3F3EADA613394FEEA96307F40522C4C848V536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5D9B4CD790FC568BEFAEC5F185DD8E62CCB65BC91CAA3F3EADA613394FEEA96307F40522C4CB4DV534J" TargetMode="External"/><Relationship Id="rId11" Type="http://schemas.openxmlformats.org/officeDocument/2006/relationships/hyperlink" Target="consultantplus://offline/ref=6E5D9B4CD790FC568BEFAEC5F185DD8E61C4B55EC517AA3F3EADA613394FEEA96307F40522C4C848V536J" TargetMode="External"/><Relationship Id="rId5" Type="http://schemas.openxmlformats.org/officeDocument/2006/relationships/hyperlink" Target="consultantplus://offline/ref=6E5D9B4CD790FC568BEFAEC5F185DD8E61C4B55EC517AA3F3EADA613394FEEA96307F40522C4C849V534J" TargetMode="External"/><Relationship Id="rId15" Type="http://schemas.openxmlformats.org/officeDocument/2006/relationships/hyperlink" Target="consultantplus://offline/ref=6E5D9B4CD790FC568BEFAEC5F185DD8E62CCB65BC91CAA3F3EADA613394FEEA96307F40522C4CB4DV535J" TargetMode="External"/><Relationship Id="rId10" Type="http://schemas.openxmlformats.org/officeDocument/2006/relationships/hyperlink" Target="file:///C:\Users\&#1040;&#1076;&#1084;&#1080;&#1085;\&#8470;%20645%20&#1056;&#1040;&#1042;&#1048;&#1058;&#1045;&#1051;&#1068;&#1057;&#1058;&#1042;&#1054;%20&#1056;%20&#106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\&#8470;%20645%20&#1056;&#1040;&#1042;&#1048;&#1058;&#1045;&#1051;&#1068;&#1057;&#1058;&#1042;&#1054;%20&#1056;%20&#1060;.docx" TargetMode="External"/><Relationship Id="rId14" Type="http://schemas.openxmlformats.org/officeDocument/2006/relationships/hyperlink" Target="consultantplus://offline/ref=6E5D9B4CD790FC568BEFAEC5F185DD8E61C5B759CB11AA3F3EADA613394FEEA96307F40522C4C84BV53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Тальский</cp:lastModifiedBy>
  <cp:revision>21</cp:revision>
  <cp:lastPrinted>2019-05-29T08:18:00Z</cp:lastPrinted>
  <dcterms:created xsi:type="dcterms:W3CDTF">2018-08-24T07:57:00Z</dcterms:created>
  <dcterms:modified xsi:type="dcterms:W3CDTF">2019-05-29T08:19:00Z</dcterms:modified>
</cp:coreProperties>
</file>