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й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с к а я  Ф е д е р а ц и 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1D6DF3" w:rsidRPr="002F33CC" w:rsidRDefault="001D6DF3" w:rsidP="001D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>Тальского</w:t>
      </w:r>
      <w:proofErr w:type="spellEnd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 муниципального образования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DA5" w:rsidRPr="00750DA5" w:rsidRDefault="00750DA5" w:rsidP="00750DA5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A651EA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570281" w:rsidRPr="00570281" w:rsidRDefault="00570281" w:rsidP="0057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программы «Обеспечение пожарной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50DA5" w:rsidRP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образования на 20</w:t>
      </w:r>
      <w:r w:rsidR="001D6DF3">
        <w:rPr>
          <w:rFonts w:ascii="Times New Roman" w:hAnsi="Times New Roman" w:cs="Times New Roman"/>
          <w:sz w:val="24"/>
          <w:szCs w:val="24"/>
        </w:rPr>
        <w:t>21</w:t>
      </w:r>
      <w:r w:rsidRPr="00750DA5">
        <w:rPr>
          <w:rFonts w:ascii="Times New Roman" w:hAnsi="Times New Roman" w:cs="Times New Roman"/>
          <w:sz w:val="24"/>
          <w:szCs w:val="24"/>
        </w:rPr>
        <w:t xml:space="preserve"> – 20</w:t>
      </w:r>
      <w:r w:rsidR="00080D9B">
        <w:rPr>
          <w:rFonts w:ascii="Times New Roman" w:hAnsi="Times New Roman" w:cs="Times New Roman"/>
          <w:sz w:val="24"/>
          <w:szCs w:val="24"/>
        </w:rPr>
        <w:t>2</w:t>
      </w:r>
      <w:r w:rsidR="001D6DF3">
        <w:rPr>
          <w:rFonts w:ascii="Times New Roman" w:hAnsi="Times New Roman" w:cs="Times New Roman"/>
          <w:sz w:val="24"/>
          <w:szCs w:val="24"/>
        </w:rPr>
        <w:t>5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81" w:rsidRPr="00750DA5" w:rsidRDefault="00570281" w:rsidP="00570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bookmarkStart w:id="0" w:name="_GoBack"/>
      <w:r w:rsidRPr="00750DA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bookmarkEnd w:id="0"/>
      <w:r w:rsidRPr="00750DA5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правилами пожарной безопасности ППБ 01-03, руководствуясь ст.ст. 23, 46 Устава </w:t>
      </w:r>
      <w:proofErr w:type="spellStart"/>
      <w:r w:rsidR="00A651EA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A651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6DF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1D6DF3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1D6D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1D6DF3" w:rsidRDefault="00750DA5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F3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1D6DF3" w:rsidRPr="001D6DF3">
        <w:rPr>
          <w:rFonts w:ascii="Times New Roman" w:hAnsi="Times New Roman" w:cs="Times New Roman"/>
          <w:b/>
          <w:spacing w:val="40"/>
          <w:sz w:val="28"/>
          <w:szCs w:val="28"/>
        </w:rPr>
        <w:t>ЕТ</w:t>
      </w:r>
      <w:r w:rsidR="00570281" w:rsidRPr="001D6DF3">
        <w:rPr>
          <w:rFonts w:ascii="Times New Roman" w:hAnsi="Times New Roman" w:cs="Times New Roman"/>
          <w:b/>
          <w:sz w:val="28"/>
          <w:szCs w:val="28"/>
        </w:rPr>
        <w:t>: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прилагаемую муниципальную программу «Обеспечение пожарной безопасности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1D6DF3">
        <w:rPr>
          <w:rFonts w:ascii="Times New Roman" w:hAnsi="Times New Roman" w:cs="Times New Roman"/>
          <w:sz w:val="24"/>
          <w:szCs w:val="24"/>
        </w:rPr>
        <w:t>21</w:t>
      </w:r>
      <w:r w:rsidRPr="00750DA5">
        <w:rPr>
          <w:rFonts w:ascii="Times New Roman" w:hAnsi="Times New Roman" w:cs="Times New Roman"/>
          <w:sz w:val="24"/>
          <w:szCs w:val="24"/>
        </w:rPr>
        <w:t>-20</w:t>
      </w:r>
      <w:r w:rsidR="00080D9B">
        <w:rPr>
          <w:rFonts w:ascii="Times New Roman" w:hAnsi="Times New Roman" w:cs="Times New Roman"/>
          <w:sz w:val="24"/>
          <w:szCs w:val="24"/>
        </w:rPr>
        <w:t>2</w:t>
      </w:r>
      <w:r w:rsidR="001D6DF3">
        <w:rPr>
          <w:rFonts w:ascii="Times New Roman" w:hAnsi="Times New Roman" w:cs="Times New Roman"/>
          <w:sz w:val="24"/>
          <w:szCs w:val="24"/>
        </w:rPr>
        <w:t>5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70281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750DA5" w:rsidRPr="00750DA5" w:rsidRDefault="00750DA5" w:rsidP="00750D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750DA5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="00570281" w:rsidRPr="00750DA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570281" w:rsidRPr="00750DA5">
        <w:rPr>
          <w:rFonts w:ascii="Times New Roman" w:hAnsi="Times New Roman" w:cs="Times New Roman"/>
          <w:sz w:val="24"/>
          <w:szCs w:val="24"/>
        </w:rPr>
        <w:t>.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281" w:rsidRPr="00750DA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1D6DF3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0281" w:rsidRPr="00750DA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1D6D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0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6DF3">
        <w:rPr>
          <w:rFonts w:ascii="Times New Roman" w:hAnsi="Times New Roman" w:cs="Times New Roman"/>
          <w:sz w:val="24"/>
          <w:szCs w:val="24"/>
        </w:rPr>
        <w:t>О.С.Харюткина</w:t>
      </w:r>
      <w:proofErr w:type="spellEnd"/>
    </w:p>
    <w:p w:rsidR="005809AC" w:rsidRDefault="005809AC" w:rsidP="008A6B14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:rsidR="008A6B14" w:rsidRDefault="008A6B14" w:rsidP="008A6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</w:t>
      </w:r>
      <w:proofErr w:type="spellStart"/>
      <w:r w:rsidR="001D6DF3">
        <w:rPr>
          <w:rFonts w:ascii="Times New Roman" w:hAnsi="Times New Roman" w:cs="Times New Roman"/>
          <w:sz w:val="24"/>
          <w:szCs w:val="24"/>
        </w:rPr>
        <w:t>админстрации</w:t>
      </w:r>
      <w:proofErr w:type="spellEnd"/>
      <w:r w:rsidR="00BE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0F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0281" w:rsidRPr="008D1ECF" w:rsidRDefault="008A6B14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A651EA">
        <w:rPr>
          <w:rFonts w:ascii="Times New Roman" w:hAnsi="Times New Roman" w:cs="Times New Roman"/>
          <w:sz w:val="24"/>
          <w:szCs w:val="24"/>
        </w:rPr>
        <w:t>4</w:t>
      </w:r>
      <w:r w:rsidR="001D6D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D6DF3">
        <w:rPr>
          <w:rFonts w:ascii="Times New Roman" w:hAnsi="Times New Roman" w:cs="Times New Roman"/>
          <w:sz w:val="24"/>
          <w:szCs w:val="24"/>
        </w:rPr>
        <w:t>14</w:t>
      </w:r>
      <w:r w:rsidR="00A651EA">
        <w:rPr>
          <w:rFonts w:ascii="Times New Roman" w:hAnsi="Times New Roman" w:cs="Times New Roman"/>
          <w:sz w:val="24"/>
          <w:szCs w:val="24"/>
        </w:rPr>
        <w:t>.</w:t>
      </w:r>
      <w:r w:rsidR="001D6DF3">
        <w:rPr>
          <w:rFonts w:ascii="Times New Roman" w:hAnsi="Times New Roman" w:cs="Times New Roman"/>
          <w:sz w:val="24"/>
          <w:szCs w:val="24"/>
        </w:rPr>
        <w:t>10</w:t>
      </w:r>
      <w:r w:rsidR="00A65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D6D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433">
        <w:rPr>
          <w:rFonts w:ascii="Times New Roman" w:hAnsi="Times New Roman" w:cs="Times New Roman"/>
          <w:b/>
          <w:sz w:val="56"/>
          <w:szCs w:val="56"/>
        </w:rPr>
        <w:t xml:space="preserve">Муниципальная  программа </w:t>
      </w:r>
    </w:p>
    <w:p w:rsidR="00750DA5" w:rsidRDefault="00750DA5" w:rsidP="005702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570281" w:rsidRPr="00570281">
        <w:rPr>
          <w:rFonts w:ascii="Times New Roman" w:hAnsi="Times New Roman" w:cs="Times New Roman"/>
          <w:b/>
          <w:sz w:val="56"/>
          <w:szCs w:val="56"/>
        </w:rPr>
        <w:t xml:space="preserve">Обеспечение пожарной безопасности </w:t>
      </w:r>
      <w:r>
        <w:rPr>
          <w:rFonts w:ascii="Times New Roman" w:hAnsi="Times New Roman" w:cs="Times New Roman"/>
          <w:b/>
          <w:sz w:val="56"/>
          <w:szCs w:val="56"/>
        </w:rPr>
        <w:t>Тальского</w:t>
      </w:r>
      <w:r w:rsidR="00570281" w:rsidRPr="00570281">
        <w:rPr>
          <w:rFonts w:ascii="Times New Roman" w:hAnsi="Times New Roman" w:cs="Times New Roman"/>
          <w:b/>
          <w:sz w:val="56"/>
          <w:szCs w:val="56"/>
        </w:rPr>
        <w:t xml:space="preserve"> муниципального образования 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0281">
        <w:rPr>
          <w:rFonts w:ascii="Times New Roman" w:hAnsi="Times New Roman" w:cs="Times New Roman"/>
          <w:b/>
          <w:sz w:val="56"/>
          <w:szCs w:val="56"/>
        </w:rPr>
        <w:t>на 20</w:t>
      </w:r>
      <w:r w:rsidR="001D6DF3">
        <w:rPr>
          <w:rFonts w:ascii="Times New Roman" w:hAnsi="Times New Roman" w:cs="Times New Roman"/>
          <w:b/>
          <w:sz w:val="56"/>
          <w:szCs w:val="56"/>
        </w:rPr>
        <w:t>21</w:t>
      </w:r>
      <w:r w:rsidRPr="00570281">
        <w:rPr>
          <w:rFonts w:ascii="Times New Roman" w:hAnsi="Times New Roman" w:cs="Times New Roman"/>
          <w:b/>
          <w:sz w:val="56"/>
          <w:szCs w:val="56"/>
        </w:rPr>
        <w:t>-20</w:t>
      </w:r>
      <w:r w:rsidR="00BE500F">
        <w:rPr>
          <w:rFonts w:ascii="Times New Roman" w:hAnsi="Times New Roman" w:cs="Times New Roman"/>
          <w:b/>
          <w:sz w:val="56"/>
          <w:szCs w:val="56"/>
        </w:rPr>
        <w:t>2</w:t>
      </w:r>
      <w:r w:rsidR="001D6DF3">
        <w:rPr>
          <w:rFonts w:ascii="Times New Roman" w:hAnsi="Times New Roman" w:cs="Times New Roman"/>
          <w:b/>
          <w:sz w:val="56"/>
          <w:szCs w:val="56"/>
        </w:rPr>
        <w:t>5</w:t>
      </w:r>
      <w:r w:rsidRPr="00570281">
        <w:rPr>
          <w:rFonts w:ascii="Times New Roman" w:hAnsi="Times New Roman" w:cs="Times New Roman"/>
          <w:b/>
          <w:sz w:val="56"/>
          <w:szCs w:val="56"/>
        </w:rPr>
        <w:t xml:space="preserve"> годы</w:t>
      </w:r>
      <w:r w:rsidR="00750DA5">
        <w:rPr>
          <w:rFonts w:ascii="Times New Roman" w:hAnsi="Times New Roman" w:cs="Times New Roman"/>
          <w:b/>
          <w:sz w:val="56"/>
          <w:szCs w:val="56"/>
        </w:rPr>
        <w:t>»</w:t>
      </w:r>
    </w:p>
    <w:p w:rsid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81" w:rsidRDefault="00570281" w:rsidP="00570281">
      <w:pPr>
        <w:tabs>
          <w:tab w:val="left" w:pos="720"/>
        </w:tabs>
        <w:spacing w:after="0" w:line="240" w:lineRule="auto"/>
        <w:jc w:val="both"/>
      </w:pPr>
    </w:p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Pr="008D1ECF" w:rsidRDefault="00BE500F" w:rsidP="00570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алая</w:t>
      </w:r>
      <w:r w:rsidR="00570281">
        <w:rPr>
          <w:rFonts w:ascii="Times New Roman" w:hAnsi="Times New Roman" w:cs="Times New Roman"/>
          <w:sz w:val="24"/>
          <w:szCs w:val="24"/>
        </w:rPr>
        <w:t xml:space="preserve">, </w:t>
      </w:r>
      <w:r w:rsidR="00570281" w:rsidRPr="00471433">
        <w:rPr>
          <w:rFonts w:ascii="Times New Roman" w:hAnsi="Times New Roman" w:cs="Times New Roman"/>
          <w:sz w:val="24"/>
          <w:szCs w:val="24"/>
        </w:rPr>
        <w:t>20</w:t>
      </w:r>
      <w:r w:rsidR="001D6DF3">
        <w:rPr>
          <w:rFonts w:ascii="Times New Roman" w:hAnsi="Times New Roman" w:cs="Times New Roman"/>
          <w:sz w:val="24"/>
          <w:szCs w:val="24"/>
        </w:rPr>
        <w:t>2</w:t>
      </w:r>
      <w:r w:rsidR="00E95DC6">
        <w:rPr>
          <w:rFonts w:ascii="Times New Roman" w:hAnsi="Times New Roman" w:cs="Times New Roman"/>
          <w:sz w:val="24"/>
          <w:szCs w:val="24"/>
        </w:rPr>
        <w:t>0</w:t>
      </w:r>
      <w:r w:rsidR="00570281" w:rsidRPr="008D1E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0281" w:rsidRDefault="00570281" w:rsidP="00570281"/>
    <w:p w:rsidR="004E1108" w:rsidRDefault="004E1108" w:rsidP="004E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281" w:rsidRPr="00A651EA" w:rsidRDefault="00570281" w:rsidP="004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ПАСПОРТ</w:t>
      </w:r>
    </w:p>
    <w:p w:rsidR="00570281" w:rsidRPr="00A651EA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МУНИЦИПАЛЬНОЙ ПРОГРАММЫ</w:t>
      </w:r>
      <w:r w:rsidRPr="00A651EA">
        <w:rPr>
          <w:rFonts w:ascii="Times New Roman" w:hAnsi="Times New Roman" w:cs="Times New Roman"/>
          <w:b/>
        </w:rPr>
        <w:br/>
      </w:r>
      <w:r w:rsidR="00BE500F" w:rsidRPr="00A651EA">
        <w:rPr>
          <w:rFonts w:ascii="Times New Roman" w:hAnsi="Times New Roman" w:cs="Times New Roman"/>
          <w:b/>
        </w:rPr>
        <w:t xml:space="preserve">ТАЛЬСКОГО </w:t>
      </w:r>
      <w:r w:rsidRPr="00A651EA">
        <w:rPr>
          <w:rFonts w:ascii="Times New Roman" w:hAnsi="Times New Roman" w:cs="Times New Roman"/>
          <w:b/>
        </w:rPr>
        <w:t>МУНИЦИПАЛЬНОГО ОБРАЗОВАНИЯ</w:t>
      </w:r>
    </w:p>
    <w:p w:rsidR="00570281" w:rsidRPr="008D1ECF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570281" w:rsidRPr="008D1ECF" w:rsidTr="00BE500F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046F8B">
              <w:t xml:space="preserve">Обеспечение пожарной безопасности </w:t>
            </w:r>
            <w:r w:rsidR="00BE500F">
              <w:t>Тальского</w:t>
            </w:r>
            <w:r w:rsidRPr="00046F8B">
              <w:t xml:space="preserve"> муниципального образования на 20</w:t>
            </w:r>
            <w:r w:rsidR="001D6DF3">
              <w:t>21</w:t>
            </w:r>
            <w:r w:rsidRPr="00046F8B">
              <w:t>-20</w:t>
            </w:r>
            <w:r w:rsidR="00BE500F">
              <w:t>2</w:t>
            </w:r>
            <w:r w:rsidR="001D6DF3">
              <w:t>5</w:t>
            </w:r>
            <w:r w:rsidRPr="00046F8B">
              <w:t xml:space="preserve"> годы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350FCF">
              <w:t xml:space="preserve">Администрация </w:t>
            </w:r>
            <w:r w:rsidR="00BE500F">
              <w:t>Тальского</w:t>
            </w:r>
            <w:r w:rsidRPr="00350FCF">
              <w:t>муниципального образования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893320">
            <w:pPr>
              <w:pStyle w:val="ConsPlusCell"/>
              <w:jc w:val="both"/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 w:rsidR="001D6DF3">
              <w:t xml:space="preserve"> </w:t>
            </w:r>
            <w:r>
              <w:t>предусмотрены</w:t>
            </w:r>
          </w:p>
          <w:p w:rsidR="00A651EA" w:rsidRPr="00844E67" w:rsidRDefault="00A651EA" w:rsidP="00893320">
            <w:pPr>
              <w:pStyle w:val="ConsPlusCell"/>
              <w:jc w:val="both"/>
            </w:pPr>
          </w:p>
        </w:tc>
      </w:tr>
      <w:tr w:rsidR="00570281" w:rsidRPr="008D1ECF" w:rsidTr="00BE500F">
        <w:trPr>
          <w:trHeight w:val="58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570281" w:rsidRPr="008D1ECF" w:rsidRDefault="00570281" w:rsidP="00893320">
            <w:pPr>
              <w:pStyle w:val="ConsPlusCell"/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651EA" w:rsidRPr="00844E67" w:rsidRDefault="00A651EA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я тушения пожаров.</w:t>
            </w:r>
          </w:p>
          <w:p w:rsidR="00A651EA" w:rsidRPr="00570281" w:rsidRDefault="00A651EA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в сельском поселении;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пропаганде и обучению населения сельского поселения  мерам пожарной безопасности;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снижение риска возникновения пожаров в пожароопасный период;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добровольных пожарных;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материально-технической базы противопожарной службы; </w:t>
            </w:r>
          </w:p>
          <w:p w:rsidR="00570281" w:rsidRDefault="00570281" w:rsidP="00570281">
            <w:pPr>
              <w:pStyle w:val="ConsPlusCell"/>
              <w:jc w:val="both"/>
            </w:pPr>
            <w:r w:rsidRPr="00570281">
              <w:t>- организация  своевременного  оповещения  населения и ДПД о пожаре.</w:t>
            </w:r>
          </w:p>
          <w:p w:rsidR="00A651EA" w:rsidRPr="00844E67" w:rsidRDefault="00A651EA" w:rsidP="00570281">
            <w:pPr>
              <w:pStyle w:val="ConsPlusCell"/>
              <w:jc w:val="both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1D6DF3">
            <w:pPr>
              <w:pStyle w:val="ConsPlusCell"/>
            </w:pPr>
            <w:r w:rsidRPr="00350FCF">
              <w:t>20</w:t>
            </w:r>
            <w:r w:rsidR="001D6DF3">
              <w:t>21</w:t>
            </w:r>
            <w:r w:rsidRPr="00350FCF">
              <w:t xml:space="preserve"> -20</w:t>
            </w:r>
            <w:r w:rsidR="00BE500F">
              <w:t>2</w:t>
            </w:r>
            <w:r w:rsidR="001D6DF3">
              <w:t>5</w:t>
            </w:r>
            <w:r w:rsidRPr="00350FCF">
              <w:t xml:space="preserve"> годы</w:t>
            </w: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Подпрограммы Программы, Ведомственные целевые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>
              <w:t>Не предусмотрены</w:t>
            </w:r>
          </w:p>
        </w:tc>
      </w:tr>
      <w:tr w:rsidR="00570281" w:rsidRPr="008D1ECF" w:rsidTr="00BE500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Объемы   и    источники  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A" w:rsidRDefault="00A651EA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Тальского муниципального образования.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Программы составляет 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Pr="008F15B3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1D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95DC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570281" w:rsidRPr="008F15B3" w:rsidRDefault="00570281" w:rsidP="00A65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lastRenderedPageBreak/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CB24E0" w:rsidRDefault="00570281" w:rsidP="00BE500F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населения мерам пожарной безопасности.</w:t>
            </w:r>
          </w:p>
          <w:p w:rsidR="00570281" w:rsidRPr="008D1ECF" w:rsidRDefault="00570281" w:rsidP="00CB24E0">
            <w:pPr>
              <w:pStyle w:val="ConsPlusCell"/>
              <w:jc w:val="both"/>
            </w:pPr>
            <w:r w:rsidRPr="00CB24E0">
              <w:t>Устранение нарушений пожарной безопасности.</w:t>
            </w:r>
          </w:p>
        </w:tc>
      </w:tr>
    </w:tbl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EA">
        <w:rPr>
          <w:rFonts w:ascii="Times New Roman" w:hAnsi="Times New Roman" w:cs="Times New Roman"/>
          <w:b/>
        </w:rPr>
        <w:t>Глава 1. ХАРАКТЕРИСТИКА ТЕКУЩЕГО СОСТОЯНИЯ</w:t>
      </w: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СФЕРЫ РЕАЛИЗАЦИИПРОГРАММЫ</w:t>
      </w:r>
    </w:p>
    <w:p w:rsidR="00570281" w:rsidRPr="00570281" w:rsidRDefault="00570281" w:rsidP="00570281">
      <w:pPr>
        <w:tabs>
          <w:tab w:val="left" w:pos="4330"/>
        </w:tabs>
        <w:outlineLvl w:val="0"/>
      </w:pP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Площадь территории </w:t>
      </w:r>
      <w:r w:rsidR="00BE500F" w:rsidRPr="00BE500F">
        <w:rPr>
          <w:rFonts w:ascii="Times New Roman" w:eastAsia="Courier New" w:hAnsi="Times New Roman" w:cs="Times New Roman"/>
          <w:sz w:val="24"/>
          <w:szCs w:val="24"/>
        </w:rPr>
        <w:t xml:space="preserve">Тальского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составляет – </w:t>
      </w:r>
      <w:r w:rsidR="002D251E">
        <w:rPr>
          <w:rFonts w:ascii="Times New Roman" w:eastAsia="Courier New" w:hAnsi="Times New Roman" w:cs="Times New Roman"/>
          <w:color w:val="FF0000"/>
          <w:sz w:val="24"/>
          <w:szCs w:val="24"/>
        </w:rPr>
        <w:t>55</w:t>
      </w:r>
      <w:r w:rsidR="00E95DC6">
        <w:rPr>
          <w:rFonts w:ascii="Times New Roman" w:eastAsia="Courier New" w:hAnsi="Times New Roman" w:cs="Times New Roman"/>
          <w:color w:val="FF0000"/>
          <w:sz w:val="24"/>
          <w:szCs w:val="24"/>
        </w:rPr>
        <w:t> </w:t>
      </w:r>
      <w:r w:rsidR="002D251E">
        <w:rPr>
          <w:rFonts w:ascii="Times New Roman" w:eastAsia="Courier New" w:hAnsi="Times New Roman" w:cs="Times New Roman"/>
          <w:color w:val="FF0000"/>
          <w:sz w:val="24"/>
          <w:szCs w:val="24"/>
        </w:rPr>
        <w:t>813</w:t>
      </w:r>
      <w:r w:rsidR="00E95DC6">
        <w:rPr>
          <w:rFonts w:ascii="Times New Roman" w:eastAsia="Courier New" w:hAnsi="Times New Roman" w:cs="Times New Roman"/>
          <w:color w:val="FF0000"/>
          <w:sz w:val="24"/>
          <w:szCs w:val="24"/>
        </w:rPr>
        <w:t xml:space="preserve"> 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га</w:t>
      </w:r>
      <w:proofErr w:type="gramStart"/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</w:t>
      </w:r>
      <w:proofErr w:type="gramEnd"/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том числе в черте поселения – </w:t>
      </w:r>
      <w:r w:rsidR="002D251E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>133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Численность населения </w:t>
      </w:r>
      <w:r w:rsidR="00BE500F"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составляет  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>340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человек  по состоянию на </w:t>
      </w:r>
      <w:r w:rsidR="00BE500F">
        <w:rPr>
          <w:rFonts w:ascii="Times New Roman" w:eastAsia="Lucida Sans Unicode" w:hAnsi="Times New Roman" w:cs="Times New Roman"/>
          <w:kern w:val="1"/>
          <w:sz w:val="24"/>
          <w:szCs w:val="24"/>
        </w:rPr>
        <w:t>01.01.20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года.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 </w:t>
      </w:r>
      <w:r w:rsidR="00BE500F"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>муниципального образования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, в особенности в весенне-летний период, существует проблема обеспечения пожарной безопасности населения. Это выражается в близком прилегании лесного массива, заболоченности, сухой травы на полях и удаленности от районного центра.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 xml:space="preserve">В населенных пунктах имеются естественные </w:t>
      </w:r>
      <w:proofErr w:type="spellStart"/>
      <w:r w:rsidRPr="00CB24E0">
        <w:rPr>
          <w:rFonts w:ascii="Times New Roman" w:hAnsi="Times New Roman" w:cs="Times New Roman"/>
          <w:color w:val="000000"/>
          <w:sz w:val="24"/>
          <w:szCs w:val="24"/>
        </w:rPr>
        <w:t>водоисточники</w:t>
      </w:r>
      <w:proofErr w:type="spellEnd"/>
      <w:r w:rsidRPr="00CB24E0">
        <w:rPr>
          <w:rFonts w:ascii="Times New Roman" w:hAnsi="Times New Roman" w:cs="Times New Roman"/>
          <w:color w:val="000000"/>
          <w:sz w:val="24"/>
          <w:szCs w:val="24"/>
        </w:rPr>
        <w:t>, подъезд к ним естественный (с твердым покрытием)</w:t>
      </w:r>
      <w:r w:rsidR="00D03E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24E0">
        <w:rPr>
          <w:rFonts w:ascii="Times New Roman" w:hAnsi="Times New Roman" w:cs="Times New Roman"/>
          <w:color w:val="000000"/>
          <w:sz w:val="24"/>
          <w:szCs w:val="24"/>
        </w:rPr>
        <w:t xml:space="preserve"> приспособлены для отбора воды пожарной техникой в любое время года.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>Беспокоит пожарная опасность индивидуального жилого сектора, недостатком противопожарного водоснабжения, проездов, захламленностью дворов, эксплуатацией в домах ветхой электропроводки и неисправных печей.</w:t>
      </w:r>
    </w:p>
    <w:p w:rsidR="00CB24E0" w:rsidRPr="00CB24E0" w:rsidRDefault="00BE500F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</w:t>
      </w:r>
      <w:r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пожарная машина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отсутствует.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>настоящее время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добровольная пожарная дружина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03E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также 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>отсутствует. Из пожарного оборудования имеется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530F2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прот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вопожарные ранцы и </w:t>
      </w:r>
      <w:proofErr w:type="spellStart"/>
      <w:r w:rsidR="001D6DF3">
        <w:rPr>
          <w:rFonts w:ascii="Times New Roman" w:eastAsia="Lucida Sans Unicode" w:hAnsi="Times New Roman" w:cs="Times New Roman"/>
          <w:kern w:val="1"/>
          <w:sz w:val="24"/>
          <w:szCs w:val="24"/>
        </w:rPr>
        <w:t>мотопомпа</w:t>
      </w:r>
      <w:proofErr w:type="spellEnd"/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D03E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приобретенные 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в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году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 </w:t>
      </w:r>
      <w:proofErr w:type="spellStart"/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мотопомп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</w:t>
      </w:r>
      <w:proofErr w:type="spellEnd"/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рукавами для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.Т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алая и д.Георгиевка.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с.Талая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установлен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звуков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сирен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оповещения населения. 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4E0">
        <w:rPr>
          <w:rFonts w:ascii="Times New Roman" w:eastAsia="Arial" w:hAnsi="Times New Roman" w:cs="Times New Roman"/>
          <w:sz w:val="24"/>
          <w:szCs w:val="24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CB24E0" w:rsidRPr="00CB24E0" w:rsidRDefault="00BE500F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>Тальско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е</w:t>
      </w:r>
      <w:proofErr w:type="spellEnd"/>
      <w:r w:rsidR="00D03E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муниципальное образование состоит из </w:t>
      </w:r>
      <w:r>
        <w:rPr>
          <w:rFonts w:ascii="Times New Roman" w:eastAsia="Arial" w:hAnsi="Times New Roman" w:cs="Times New Roman"/>
          <w:sz w:val="24"/>
          <w:szCs w:val="24"/>
        </w:rPr>
        <w:t>села</w:t>
      </w:r>
      <w:r w:rsidR="00D03EAF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Талая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>
        <w:rPr>
          <w:rFonts w:ascii="Times New Roman" w:eastAsia="Arial" w:hAnsi="Times New Roman" w:cs="Times New Roman"/>
          <w:sz w:val="24"/>
          <w:szCs w:val="24"/>
        </w:rPr>
        <w:t>деревни Георгиевка,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расстояние между которыми составляет 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км. и наход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тся в пределах 1 часа </w:t>
      </w:r>
      <w:r>
        <w:rPr>
          <w:rFonts w:ascii="Times New Roman" w:eastAsia="Arial" w:hAnsi="Times New Roman" w:cs="Times New Roman"/>
          <w:sz w:val="24"/>
          <w:szCs w:val="24"/>
        </w:rPr>
        <w:t>15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минутной доступности пожарного автомобиля от районного центра</w:t>
      </w:r>
      <w:r w:rsidR="00D03EAF">
        <w:rPr>
          <w:rFonts w:ascii="Times New Roman" w:eastAsia="Arial" w:hAnsi="Times New Roman" w:cs="Times New Roman"/>
          <w:sz w:val="24"/>
          <w:szCs w:val="24"/>
        </w:rPr>
        <w:t xml:space="preserve"> и в 25 минутной доступности от пожарного депо в </w:t>
      </w:r>
      <w:proofErr w:type="spellStart"/>
      <w:r w:rsidR="00D03EAF">
        <w:rPr>
          <w:rFonts w:ascii="Times New Roman" w:eastAsia="Arial" w:hAnsi="Times New Roman" w:cs="Times New Roman"/>
          <w:sz w:val="24"/>
          <w:szCs w:val="24"/>
        </w:rPr>
        <w:t>п</w:t>
      </w:r>
      <w:proofErr w:type="gramStart"/>
      <w:r w:rsidR="00D03EAF">
        <w:rPr>
          <w:rFonts w:ascii="Times New Roman" w:eastAsia="Arial" w:hAnsi="Times New Roman" w:cs="Times New Roman"/>
          <w:sz w:val="24"/>
          <w:szCs w:val="24"/>
        </w:rPr>
        <w:t>.Ш</w:t>
      </w:r>
      <w:proofErr w:type="gramEnd"/>
      <w:r w:rsidR="00D03EAF">
        <w:rPr>
          <w:rFonts w:ascii="Times New Roman" w:eastAsia="Arial" w:hAnsi="Times New Roman" w:cs="Times New Roman"/>
          <w:sz w:val="24"/>
          <w:szCs w:val="24"/>
        </w:rPr>
        <w:t>елехово</w:t>
      </w:r>
      <w:proofErr w:type="spellEnd"/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96C48" w:rsidRDefault="00E96C48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Село Талая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>
        <w:rPr>
          <w:rFonts w:ascii="Times New Roman" w:eastAsia="Arial" w:hAnsi="Times New Roman" w:cs="Times New Roman"/>
          <w:sz w:val="24"/>
          <w:szCs w:val="24"/>
        </w:rPr>
        <w:t>левом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берег</w:t>
      </w:r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D03E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>р</w:t>
      </w:r>
      <w:proofErr w:type="gramStart"/>
      <w:r w:rsidR="00CB24E0" w:rsidRPr="00CB24E0">
        <w:rPr>
          <w:rFonts w:ascii="Times New Roman" w:eastAsia="Arial" w:hAnsi="Times New Roman" w:cs="Times New Roman"/>
          <w:sz w:val="24"/>
          <w:szCs w:val="24"/>
        </w:rPr>
        <w:t>.Б</w:t>
      </w:r>
      <w:proofErr w:type="gramEnd"/>
      <w:r w:rsidR="00CB24E0" w:rsidRPr="00CB24E0">
        <w:rPr>
          <w:rFonts w:ascii="Times New Roman" w:eastAsia="Arial" w:hAnsi="Times New Roman" w:cs="Times New Roman"/>
          <w:sz w:val="24"/>
          <w:szCs w:val="24"/>
        </w:rPr>
        <w:t>ирюса</w:t>
      </w:r>
      <w:r>
        <w:rPr>
          <w:rFonts w:ascii="Times New Roman" w:eastAsia="Arial" w:hAnsi="Times New Roman" w:cs="Times New Roman"/>
          <w:sz w:val="24"/>
          <w:szCs w:val="24"/>
        </w:rPr>
        <w:t xml:space="preserve">, а д.Георгиевка расположена на левом берегу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р.Тагул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Защитные берегоукрепительные дамбы не установлены. Подъезд  пожарной техники к реке имеется в летнее время, в зимнее время забор воды осуществляется через водонапорную башню</w:t>
      </w:r>
      <w:r w:rsidR="00D03EAF">
        <w:rPr>
          <w:rFonts w:ascii="Times New Roman" w:eastAsia="Arial" w:hAnsi="Times New Roman" w:cs="Times New Roman"/>
          <w:sz w:val="24"/>
          <w:szCs w:val="24"/>
        </w:rPr>
        <w:t xml:space="preserve"> и наружные </w:t>
      </w:r>
      <w:proofErr w:type="spellStart"/>
      <w:r w:rsidR="00D03EAF">
        <w:rPr>
          <w:rFonts w:ascii="Times New Roman" w:eastAsia="Arial" w:hAnsi="Times New Roman" w:cs="Times New Roman"/>
          <w:sz w:val="24"/>
          <w:szCs w:val="24"/>
        </w:rPr>
        <w:t>водоисточники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4E0">
        <w:rPr>
          <w:rFonts w:ascii="Times New Roman" w:eastAsia="Arial" w:hAnsi="Times New Roman" w:cs="Times New Roman"/>
          <w:sz w:val="24"/>
          <w:szCs w:val="24"/>
        </w:rPr>
        <w:t xml:space="preserve">За период </w:t>
      </w:r>
      <w:r w:rsidR="00D03EAF">
        <w:rPr>
          <w:rFonts w:ascii="Times New Roman" w:eastAsia="Arial" w:hAnsi="Times New Roman" w:cs="Times New Roman"/>
          <w:sz w:val="24"/>
          <w:szCs w:val="24"/>
        </w:rPr>
        <w:t>с 2016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года в поселении </w:t>
      </w:r>
      <w:r w:rsidR="00D03EAF">
        <w:rPr>
          <w:rFonts w:ascii="Times New Roman" w:eastAsia="Arial" w:hAnsi="Times New Roman" w:cs="Times New Roman"/>
          <w:sz w:val="24"/>
          <w:szCs w:val="24"/>
        </w:rPr>
        <w:t>и</w:t>
      </w:r>
      <w:r w:rsidR="00E96C48">
        <w:rPr>
          <w:rFonts w:ascii="Times New Roman" w:eastAsia="Arial" w:hAnsi="Times New Roman" w:cs="Times New Roman"/>
          <w:sz w:val="24"/>
          <w:szCs w:val="24"/>
        </w:rPr>
        <w:t xml:space="preserve"> в д</w:t>
      </w:r>
      <w:proofErr w:type="gramStart"/>
      <w:r w:rsidR="00E96C48">
        <w:rPr>
          <w:rFonts w:ascii="Times New Roman" w:eastAsia="Arial" w:hAnsi="Times New Roman" w:cs="Times New Roman"/>
          <w:sz w:val="24"/>
          <w:szCs w:val="24"/>
        </w:rPr>
        <w:t>.Г</w:t>
      </w:r>
      <w:proofErr w:type="gramEnd"/>
      <w:r w:rsidR="00E96C48">
        <w:rPr>
          <w:rFonts w:ascii="Times New Roman" w:eastAsia="Arial" w:hAnsi="Times New Roman" w:cs="Times New Roman"/>
          <w:sz w:val="24"/>
          <w:szCs w:val="24"/>
        </w:rPr>
        <w:t>еоргиевка</w:t>
      </w:r>
      <w:r w:rsidR="00D03EAF">
        <w:rPr>
          <w:rFonts w:ascii="Times New Roman" w:eastAsia="Arial" w:hAnsi="Times New Roman" w:cs="Times New Roman"/>
          <w:sz w:val="24"/>
          <w:szCs w:val="24"/>
        </w:rPr>
        <w:t xml:space="preserve"> пожаров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3EAF">
        <w:rPr>
          <w:rFonts w:ascii="Times New Roman" w:eastAsia="Arial" w:hAnsi="Times New Roman" w:cs="Times New Roman"/>
          <w:sz w:val="24"/>
          <w:szCs w:val="24"/>
        </w:rPr>
        <w:t>в жилом секторе не было.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4E0">
        <w:rPr>
          <w:rFonts w:ascii="Times New Roman" w:hAnsi="Times New Roman" w:cs="Times New Roman"/>
          <w:sz w:val="24"/>
          <w:szCs w:val="24"/>
        </w:rPr>
        <w:t>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CB24E0" w:rsidRPr="00CB24E0" w:rsidRDefault="00CB24E0" w:rsidP="00CB2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>Успешное комплексное решение задач пожарной безопасности</w:t>
      </w:r>
      <w:r w:rsidR="00D03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C48" w:rsidRPr="00E96C48">
        <w:rPr>
          <w:rFonts w:ascii="Times New Roman" w:eastAsia="Lucida Sans Unicode" w:hAnsi="Times New Roman" w:cs="Times New Roman"/>
          <w:kern w:val="1"/>
          <w:sz w:val="24"/>
          <w:szCs w:val="24"/>
        </w:rPr>
        <w:t>Тальского</w:t>
      </w:r>
      <w:proofErr w:type="spellEnd"/>
      <w:r w:rsidR="00E96C48" w:rsidRPr="00E96C4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</w:t>
      </w:r>
      <w:r w:rsidRPr="00CB24E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лишь с использованием программно-целевых методов при условии бюджетного финансирования.</w:t>
      </w:r>
    </w:p>
    <w:p w:rsid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CB24E0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мероприятий Программы позволит создать необходимые условия для обеспечения пожарной безопасности на территории </w:t>
      </w:r>
      <w:r w:rsidRPr="00CB24E0">
        <w:rPr>
          <w:rFonts w:ascii="Times New Roman" w:hAnsi="Times New Roman"/>
          <w:sz w:val="24"/>
          <w:szCs w:val="24"/>
        </w:rPr>
        <w:t>сельского поселения</w:t>
      </w:r>
      <w:r w:rsidRPr="00CB24E0">
        <w:rPr>
          <w:rFonts w:ascii="Times New Roman" w:eastAsia="Times New Roman" w:hAnsi="Times New Roman"/>
          <w:color w:val="000000"/>
          <w:sz w:val="24"/>
          <w:szCs w:val="24"/>
        </w:rPr>
        <w:t>, предупредить гибель людей и материальные потери от пожаров.</w:t>
      </w:r>
    </w:p>
    <w:p w:rsid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24E0" w:rsidRP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Глава 2. ЦЕЛЬ И ЗАДАЧИ ПРОГРАММЫ, ЦЕЛЕВЫЕ ПОКАЗАТЕЛИ ПРОГРАММЫ, СРОКИ РЕАЛИЗАЦИИ</w:t>
      </w:r>
    </w:p>
    <w:p w:rsidR="00F55849" w:rsidRDefault="00F55849"/>
    <w:p w:rsidR="00CB24E0" w:rsidRPr="001C258A" w:rsidRDefault="00CB24E0" w:rsidP="001C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Согласно статье 19 Федерального закона «О пожарной безопасности» № 69-ФЗ, пункта 9 статьи 14 Федерального закона «Об общих принципах организации местного самоуправления» № 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1C258A" w:rsidRDefault="00CB24E0" w:rsidP="001C2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Первичные меры пожарной безопасности  включают в себя: разработку, утверждение и исполнение местного бюджета в части расходов на пожарную безопасность; осуществление социального и экономического стимулирования обеспечения пожарной безопасности, в том числе участия населения в борьбе с пожарами; создание, реорганизация, ликвидация, содержание добровольной пожарной охраны; проведение противопожарной пропаганды среди населения первичных мер пожарной безопасности; информирование населения о принятых администрацией поселения решений по обеспечению пожарной безопасности.</w:t>
      </w:r>
    </w:p>
    <w:p w:rsidR="00CB24E0" w:rsidRPr="001C258A" w:rsidRDefault="00CB24E0" w:rsidP="001C2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Целью муниципальной программы   является:</w:t>
      </w:r>
    </w:p>
    <w:p w:rsidR="00CB24E0" w:rsidRPr="00C000B0" w:rsidRDefault="00CB24E0" w:rsidP="00C000B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 xml:space="preserve">- Создание на территории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1C25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</w:t>
      </w:r>
      <w:r w:rsidRPr="001C258A">
        <w:rPr>
          <w:rFonts w:ascii="Times New Roman" w:hAnsi="Times New Roman" w:cs="Times New Roman"/>
          <w:sz w:val="24"/>
          <w:szCs w:val="24"/>
        </w:rPr>
        <w:t>эффективной системы профилактики пожаров, повышение степени готовности  всех сил</w:t>
      </w:r>
      <w:r w:rsidR="00C000B0">
        <w:rPr>
          <w:rFonts w:ascii="Times New Roman" w:hAnsi="Times New Roman" w:cs="Times New Roman"/>
          <w:sz w:val="24"/>
          <w:szCs w:val="24"/>
        </w:rPr>
        <w:t xml:space="preserve">  и сре</w:t>
      </w:r>
      <w:proofErr w:type="gramStart"/>
      <w:r w:rsidR="00C000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000B0">
        <w:rPr>
          <w:rFonts w:ascii="Times New Roman" w:hAnsi="Times New Roman" w:cs="Times New Roman"/>
          <w:sz w:val="24"/>
          <w:szCs w:val="24"/>
        </w:rPr>
        <w:t>я тушения пожаров.</w:t>
      </w:r>
    </w:p>
    <w:p w:rsidR="00C000B0" w:rsidRDefault="00C000B0" w:rsidP="001C258A">
      <w:pPr>
        <w:tabs>
          <w:tab w:val="left" w:pos="43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B14">
        <w:rPr>
          <w:rFonts w:ascii="Times New Roman" w:hAnsi="Times New Roman" w:cs="Times New Roman"/>
          <w:sz w:val="24"/>
          <w:szCs w:val="24"/>
        </w:rPr>
        <w:t>Задачи: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в сельском поселении;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проведение мероприятий по пропаганде и обучению населения сельского поселения  мерам пожарной безопасности;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снижение риска возникновения пожаров в пожароопасный период;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вовлечение в предупреждение пожаров добровольных пожарных;</w:t>
      </w:r>
    </w:p>
    <w:p w:rsidR="00C000B0" w:rsidRPr="00C000B0" w:rsidRDefault="00C000B0" w:rsidP="00C0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росту числа пожаров;</w:t>
      </w:r>
    </w:p>
    <w:p w:rsidR="00C000B0" w:rsidRPr="00C000B0" w:rsidRDefault="00C000B0" w:rsidP="00C0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противопожарной службы; </w:t>
      </w:r>
    </w:p>
    <w:p w:rsidR="00C000B0" w:rsidRPr="00A651EA" w:rsidRDefault="00C000B0" w:rsidP="00C000B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1EA">
        <w:rPr>
          <w:rFonts w:ascii="Times New Roman" w:hAnsi="Times New Roman" w:cs="Times New Roman"/>
          <w:sz w:val="24"/>
          <w:szCs w:val="24"/>
        </w:rPr>
        <w:t>- организация  своевременного  оповещения  населения и ДПД о пожаре.</w:t>
      </w:r>
    </w:p>
    <w:p w:rsidR="000C7570" w:rsidRDefault="000C757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4E0" w:rsidRPr="001C258A" w:rsidRDefault="00CB24E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приведены в таблице</w:t>
      </w:r>
      <w:r w:rsidR="001C258A">
        <w:rPr>
          <w:rFonts w:ascii="Times New Roman" w:hAnsi="Times New Roman" w:cs="Times New Roman"/>
          <w:sz w:val="24"/>
          <w:szCs w:val="24"/>
        </w:rPr>
        <w:t xml:space="preserve"> 1</w:t>
      </w:r>
      <w:r w:rsidRPr="001C258A">
        <w:rPr>
          <w:rFonts w:ascii="Times New Roman" w:hAnsi="Times New Roman" w:cs="Times New Roman"/>
          <w:sz w:val="24"/>
          <w:szCs w:val="24"/>
        </w:rPr>
        <w:t>.</w:t>
      </w:r>
    </w:p>
    <w:p w:rsidR="00CB24E0" w:rsidRPr="001C258A" w:rsidRDefault="00CB24E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4E0" w:rsidRDefault="001C258A" w:rsidP="001C2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</w:t>
      </w:r>
    </w:p>
    <w:p w:rsidR="001C258A" w:rsidRPr="001C258A" w:rsidRDefault="001C258A" w:rsidP="001C258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85"/>
        <w:gridCol w:w="1755"/>
        <w:gridCol w:w="1800"/>
        <w:gridCol w:w="1620"/>
      </w:tblGrid>
      <w:tr w:rsidR="00CB24E0" w:rsidRPr="001C258A" w:rsidTr="00893320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показателей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3B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3B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B0D6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3B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C5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B24E0" w:rsidRPr="001C258A" w:rsidTr="0089332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3B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процент от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базового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3B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50 процентов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60   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>процентов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уменьшение на 80 процентов</w:t>
            </w:r>
          </w:p>
        </w:tc>
      </w:tr>
    </w:tbl>
    <w:p w:rsidR="00CB24E0" w:rsidRDefault="00CB24E0" w:rsidP="00CB24E0">
      <w:pPr>
        <w:ind w:left="105" w:right="-5" w:firstLine="255"/>
        <w:jc w:val="both"/>
        <w:rPr>
          <w:sz w:val="24"/>
          <w:szCs w:val="24"/>
        </w:rPr>
      </w:pPr>
    </w:p>
    <w:p w:rsid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 20</w:t>
      </w:r>
      <w:r w:rsidR="003B0D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47BFE">
        <w:rPr>
          <w:rFonts w:ascii="Times New Roman" w:hAnsi="Times New Roman" w:cs="Times New Roman"/>
          <w:sz w:val="24"/>
          <w:szCs w:val="24"/>
        </w:rPr>
        <w:t>2</w:t>
      </w:r>
      <w:r w:rsidR="003B0D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570" w:rsidRP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25AF3" w:rsidRPr="00A651EA" w:rsidRDefault="00925AF3" w:rsidP="00A65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Глава 3. МЕРОПРИЯТИЯ И МЕХАНИЗМ РЕАЛИЗАЦИИ ПРОГРАММЫ</w:t>
      </w:r>
    </w:p>
    <w:p w:rsidR="00CB24E0" w:rsidRDefault="00CB24E0" w:rsidP="0067796E">
      <w:pPr>
        <w:jc w:val="both"/>
      </w:pPr>
    </w:p>
    <w:p w:rsidR="00925AF3" w:rsidRDefault="0067796E" w:rsidP="0067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Default="002D3B6F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противопожарной пропаганды, информационного обеспечение, обучения</w:t>
      </w:r>
      <w:r w:rsidRPr="00046F8B">
        <w:rPr>
          <w:rFonts w:ascii="Times New Roman" w:hAnsi="Times New Roman" w:cs="Times New Roman"/>
          <w:sz w:val="24"/>
          <w:szCs w:val="24"/>
        </w:rPr>
        <w:t xml:space="preserve"> населения в области пожарной безопасности.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предупреждения пожаров, обеспечения</w:t>
      </w:r>
      <w:r w:rsidRPr="00046F8B">
        <w:rPr>
          <w:rFonts w:ascii="Times New Roman" w:hAnsi="Times New Roman" w:cs="Times New Roman"/>
          <w:sz w:val="24"/>
          <w:szCs w:val="24"/>
        </w:rPr>
        <w:t xml:space="preserve"> пожарной безопасности в границах населенных пунктов 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046F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</w:t>
      </w:r>
      <w:r w:rsidRPr="00046F8B">
        <w:rPr>
          <w:rFonts w:ascii="Times New Roman" w:hAnsi="Times New Roman" w:cs="Times New Roman"/>
          <w:sz w:val="24"/>
          <w:szCs w:val="24"/>
        </w:rPr>
        <w:t xml:space="preserve"> тушения пожаров на территории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046F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Pr="00D12D11" w:rsidRDefault="00D12D11" w:rsidP="00D1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D11">
        <w:rPr>
          <w:rFonts w:ascii="Times New Roman" w:hAnsi="Times New Roman" w:cs="Times New Roman"/>
          <w:sz w:val="24"/>
          <w:szCs w:val="24"/>
        </w:rPr>
        <w:t>Разработчиком Программы является администрация</w:t>
      </w:r>
      <w:r w:rsidR="003B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proofErr w:type="spellEnd"/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образования.</w:t>
      </w:r>
      <w:r w:rsidRPr="00D1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D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D11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осуществляет глава</w:t>
      </w:r>
      <w:r w:rsidR="003B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proofErr w:type="spellEnd"/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</w:t>
      </w:r>
      <w:r w:rsidRPr="00D12D11">
        <w:rPr>
          <w:rFonts w:ascii="Times New Roman" w:hAnsi="Times New Roman" w:cs="Times New Roman"/>
          <w:sz w:val="24"/>
          <w:szCs w:val="24"/>
        </w:rPr>
        <w:t>.</w:t>
      </w:r>
    </w:p>
    <w:p w:rsidR="00D12D11" w:rsidRPr="00D12D11" w:rsidRDefault="00D12D11" w:rsidP="00D12D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2D11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образования.</w:t>
      </w:r>
    </w:p>
    <w:p w:rsidR="00D12D11" w:rsidRPr="00046F8B" w:rsidRDefault="00D12D11" w:rsidP="00D12D11">
      <w:pPr>
        <w:ind w:firstLine="708"/>
        <w:jc w:val="both"/>
        <w:rPr>
          <w:sz w:val="24"/>
          <w:szCs w:val="24"/>
        </w:rPr>
      </w:pPr>
    </w:p>
    <w:p w:rsidR="00D12D11" w:rsidRPr="00A651EA" w:rsidRDefault="00D12D11" w:rsidP="003B0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4. АНАЛИЗ РИСКОВ РЕАЛИЗАЦИИ ПРОГРАММЫ И ОПИСАНИЕ МЕР УПРАВЛЕНИЯ РИСКАМИ РЕАЛИЗАЦИИ ПРОГРАММЫ</w:t>
      </w:r>
    </w:p>
    <w:p w:rsidR="00D12D11" w:rsidRPr="007F19DA" w:rsidRDefault="00D12D11" w:rsidP="00D12D1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12D11" w:rsidRDefault="00D12D11" w:rsidP="00D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DA">
        <w:rPr>
          <w:rFonts w:ascii="Times New Roman" w:eastAsia="Times New Roman" w:hAnsi="Times New Roman" w:cs="Times New Roman"/>
          <w:sz w:val="24"/>
          <w:szCs w:val="24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11" w:rsidRPr="00A651EA" w:rsidRDefault="00D12D11" w:rsidP="003B0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5. РЕСУРСНОЕ ОБЕСПЕЧЕНИЕ ПРОГРАММЫ</w:t>
      </w:r>
    </w:p>
    <w:p w:rsidR="00D12D11" w:rsidRDefault="00D12D11" w:rsidP="00D12D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2D11" w:rsidRDefault="00D12D11" w:rsidP="00D1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объемах, утвержденных  решением Думы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 поселения на соответствующий финансовый год, а также иных </w:t>
      </w:r>
      <w:proofErr w:type="gramStart"/>
      <w:r w:rsidRPr="00291B22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291B22">
        <w:rPr>
          <w:rFonts w:ascii="Times New Roman" w:hAnsi="Times New Roman" w:cs="Times New Roman"/>
          <w:sz w:val="24"/>
          <w:szCs w:val="24"/>
        </w:rPr>
        <w:t xml:space="preserve"> не противоречащих действующему законодательству.</w:t>
      </w:r>
    </w:p>
    <w:p w:rsidR="005809AC" w:rsidRPr="00291B22" w:rsidRDefault="005809AC" w:rsidP="0058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 организации и прове</w:t>
      </w:r>
      <w:r>
        <w:rPr>
          <w:rFonts w:ascii="Times New Roman" w:hAnsi="Times New Roman" w:cs="Times New Roman"/>
          <w:sz w:val="24"/>
          <w:szCs w:val="24"/>
        </w:rPr>
        <w:t>дения противопожарных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мероприятий, имеющих вовлекающее и агитационно-пропагандирующее значение.</w:t>
      </w:r>
    </w:p>
    <w:p w:rsidR="005809AC" w:rsidRPr="00291B22" w:rsidRDefault="005809AC" w:rsidP="0058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Общий объем финансирования н</w:t>
      </w:r>
      <w:r>
        <w:rPr>
          <w:rFonts w:ascii="Times New Roman" w:hAnsi="Times New Roman" w:cs="Times New Roman"/>
          <w:sz w:val="24"/>
          <w:szCs w:val="24"/>
        </w:rPr>
        <w:t>а 20</w:t>
      </w:r>
      <w:r w:rsidR="003B0D62">
        <w:rPr>
          <w:rFonts w:ascii="Times New Roman" w:hAnsi="Times New Roman" w:cs="Times New Roman"/>
          <w:sz w:val="24"/>
          <w:szCs w:val="24"/>
        </w:rPr>
        <w:t>21</w:t>
      </w:r>
      <w:r w:rsidR="004E1108">
        <w:rPr>
          <w:rFonts w:ascii="Times New Roman" w:hAnsi="Times New Roman" w:cs="Times New Roman"/>
          <w:sz w:val="24"/>
          <w:szCs w:val="24"/>
        </w:rPr>
        <w:t>-20</w:t>
      </w:r>
      <w:r w:rsidR="00C47BFE">
        <w:rPr>
          <w:rFonts w:ascii="Times New Roman" w:hAnsi="Times New Roman" w:cs="Times New Roman"/>
          <w:sz w:val="24"/>
          <w:szCs w:val="24"/>
        </w:rPr>
        <w:t>2</w:t>
      </w:r>
      <w:r w:rsidR="003B0D62">
        <w:rPr>
          <w:rFonts w:ascii="Times New Roman" w:hAnsi="Times New Roman" w:cs="Times New Roman"/>
          <w:sz w:val="24"/>
          <w:szCs w:val="24"/>
        </w:rPr>
        <w:t>5</w:t>
      </w:r>
      <w:r w:rsidR="004E1108">
        <w:rPr>
          <w:rFonts w:ascii="Times New Roman" w:hAnsi="Times New Roman" w:cs="Times New Roman"/>
          <w:sz w:val="24"/>
          <w:szCs w:val="24"/>
        </w:rPr>
        <w:t xml:space="preserve"> годы составляет –</w:t>
      </w:r>
      <w:r w:rsidR="00E95DC6" w:rsidRPr="00E95DC6">
        <w:rPr>
          <w:rFonts w:ascii="Times New Roman" w:hAnsi="Times New Roman" w:cs="Times New Roman"/>
          <w:color w:val="FF0000"/>
          <w:sz w:val="24"/>
          <w:szCs w:val="24"/>
        </w:rPr>
        <w:t>195,0</w:t>
      </w:r>
      <w:r w:rsidR="00E95DC6">
        <w:rPr>
          <w:rFonts w:ascii="Times New Roman" w:hAnsi="Times New Roman" w:cs="Times New Roman"/>
          <w:sz w:val="24"/>
          <w:szCs w:val="24"/>
        </w:rPr>
        <w:t xml:space="preserve"> </w:t>
      </w:r>
      <w:r w:rsidRPr="00291B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1B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B22">
        <w:rPr>
          <w:rFonts w:ascii="Times New Roman" w:hAnsi="Times New Roman" w:cs="Times New Roman"/>
          <w:sz w:val="24"/>
          <w:szCs w:val="24"/>
        </w:rPr>
        <w:t>ублей, который представлен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в приложении № 1</w:t>
      </w:r>
      <w:r w:rsidRPr="00291B2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Pr="00A651EA" w:rsidRDefault="005809AC" w:rsidP="00580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6. ОЖИДАЕМЫЕ КОНЕЧНЫЕ РЕЗУЛЬТАТЫ</w:t>
      </w:r>
    </w:p>
    <w:p w:rsidR="005809AC" w:rsidRPr="00A651EA" w:rsidRDefault="005809AC" w:rsidP="00580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РЕАЛИЗАЦИИ  ПРОГРАММЫ</w:t>
      </w:r>
    </w:p>
    <w:p w:rsidR="002D3B6F" w:rsidRDefault="002D3B6F" w:rsidP="0067796E">
      <w:pPr>
        <w:spacing w:after="0" w:line="240" w:lineRule="auto"/>
        <w:ind w:firstLine="709"/>
        <w:jc w:val="both"/>
      </w:pPr>
    </w:p>
    <w:p w:rsidR="005809AC" w:rsidRPr="00046F8B" w:rsidRDefault="005809AC" w:rsidP="00580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F8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обеспечение снижения количества пожаров, сохранение жизни и здоровья населения, ограничение материальных и моральных потерь жителей, улучшение организации населения при тушении пожаров, увеличение самосознания и ответственности населения в проведении профилактических мероприятий по пожарной безопасности.</w:t>
      </w: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58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09AC" w:rsidSect="00CB24E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809AC" w:rsidRPr="001E520B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809AC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5809AC">
        <w:rPr>
          <w:rFonts w:ascii="Times New Roman" w:hAnsi="Times New Roman" w:cs="Times New Roman"/>
          <w:sz w:val="20"/>
          <w:szCs w:val="20"/>
        </w:rPr>
        <w:t xml:space="preserve">Обеспечение пожарной </w:t>
      </w:r>
    </w:p>
    <w:p w:rsidR="005809AC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5809AC">
        <w:rPr>
          <w:rFonts w:ascii="Times New Roman" w:hAnsi="Times New Roman" w:cs="Times New Roman"/>
          <w:sz w:val="20"/>
          <w:szCs w:val="20"/>
        </w:rPr>
        <w:t xml:space="preserve">безопасности </w:t>
      </w:r>
      <w:r w:rsidR="00C47BFE" w:rsidRPr="00C47BFE">
        <w:rPr>
          <w:rFonts w:ascii="Times New Roman" w:hAnsi="Times New Roman" w:cs="Times New Roman"/>
          <w:sz w:val="20"/>
          <w:szCs w:val="20"/>
        </w:rPr>
        <w:t>Тальского</w:t>
      </w:r>
      <w:r w:rsidRPr="005809AC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5809AC" w:rsidRPr="001E520B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5809AC">
        <w:rPr>
          <w:rFonts w:ascii="Times New Roman" w:hAnsi="Times New Roman" w:cs="Times New Roman"/>
          <w:sz w:val="20"/>
          <w:szCs w:val="20"/>
        </w:rPr>
        <w:t>образования на 20</w:t>
      </w:r>
      <w:r w:rsidR="003B0D62">
        <w:rPr>
          <w:rFonts w:ascii="Times New Roman" w:hAnsi="Times New Roman" w:cs="Times New Roman"/>
          <w:sz w:val="20"/>
          <w:szCs w:val="20"/>
        </w:rPr>
        <w:t>21</w:t>
      </w:r>
      <w:r w:rsidRPr="005809AC">
        <w:rPr>
          <w:rFonts w:ascii="Times New Roman" w:hAnsi="Times New Roman" w:cs="Times New Roman"/>
          <w:sz w:val="20"/>
          <w:szCs w:val="20"/>
        </w:rPr>
        <w:t>-20</w:t>
      </w:r>
      <w:r w:rsidR="00C47BFE">
        <w:rPr>
          <w:rFonts w:ascii="Times New Roman" w:hAnsi="Times New Roman" w:cs="Times New Roman"/>
          <w:sz w:val="20"/>
          <w:szCs w:val="20"/>
        </w:rPr>
        <w:t>2</w:t>
      </w:r>
      <w:r w:rsidR="003B0D62">
        <w:rPr>
          <w:rFonts w:ascii="Times New Roman" w:hAnsi="Times New Roman" w:cs="Times New Roman"/>
          <w:sz w:val="20"/>
          <w:szCs w:val="20"/>
        </w:rPr>
        <w:t>5</w:t>
      </w:r>
      <w:r w:rsidRPr="005809AC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1E520B">
        <w:rPr>
          <w:rFonts w:ascii="Times New Roman" w:hAnsi="Times New Roman" w:cs="Times New Roman"/>
          <w:sz w:val="20"/>
          <w:szCs w:val="20"/>
        </w:rPr>
        <w:t>»</w:t>
      </w:r>
    </w:p>
    <w:p w:rsid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AC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</w:t>
      </w:r>
      <w:r w:rsidR="00C47BFE" w:rsidRPr="00C47BFE">
        <w:rPr>
          <w:rFonts w:ascii="Times New Roman" w:hAnsi="Times New Roman" w:cs="Times New Roman"/>
          <w:b/>
          <w:sz w:val="24"/>
          <w:szCs w:val="24"/>
        </w:rPr>
        <w:t>Тальского</w:t>
      </w:r>
      <w:r w:rsidRPr="005809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B0D62">
        <w:rPr>
          <w:rFonts w:ascii="Times New Roman" w:hAnsi="Times New Roman" w:cs="Times New Roman"/>
          <w:b/>
          <w:sz w:val="24"/>
          <w:szCs w:val="24"/>
        </w:rPr>
        <w:t>21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47BFE">
        <w:rPr>
          <w:rFonts w:ascii="Times New Roman" w:hAnsi="Times New Roman" w:cs="Times New Roman"/>
          <w:b/>
          <w:sz w:val="24"/>
          <w:szCs w:val="24"/>
        </w:rPr>
        <w:t>2</w:t>
      </w:r>
      <w:r w:rsidR="003B0D62">
        <w:rPr>
          <w:rFonts w:ascii="Times New Roman" w:hAnsi="Times New Roman" w:cs="Times New Roman"/>
          <w:b/>
          <w:sz w:val="24"/>
          <w:szCs w:val="24"/>
        </w:rPr>
        <w:t>5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B0D62" w:rsidRDefault="003B0D62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268"/>
        <w:gridCol w:w="1371"/>
        <w:gridCol w:w="1282"/>
        <w:gridCol w:w="1282"/>
        <w:gridCol w:w="1267"/>
        <w:gridCol w:w="867"/>
        <w:gridCol w:w="39"/>
        <w:gridCol w:w="835"/>
        <w:gridCol w:w="30"/>
        <w:gridCol w:w="817"/>
        <w:gridCol w:w="24"/>
        <w:gridCol w:w="838"/>
        <w:gridCol w:w="39"/>
        <w:gridCol w:w="903"/>
        <w:gridCol w:w="12"/>
        <w:gridCol w:w="948"/>
        <w:gridCol w:w="1595"/>
        <w:gridCol w:w="21"/>
        <w:gridCol w:w="6"/>
      </w:tblGrid>
      <w:tr w:rsidR="003B0D62" w:rsidRPr="007931E2" w:rsidTr="00507B48">
        <w:trPr>
          <w:trHeight w:val="479"/>
        </w:trPr>
        <w:tc>
          <w:tcPr>
            <w:tcW w:w="154" w:type="pct"/>
            <w:vMerge w:val="restar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№ </w:t>
            </w:r>
            <w:r w:rsidRPr="007931E2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7931E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931E2">
              <w:rPr>
                <w:sz w:val="16"/>
                <w:szCs w:val="16"/>
              </w:rPr>
              <w:t>/</w:t>
            </w:r>
            <w:proofErr w:type="spellStart"/>
            <w:r w:rsidRPr="007931E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1" w:type="pct"/>
            <w:vMerge w:val="restar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460" w:type="pct"/>
            <w:vMerge w:val="restart"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 </w:t>
            </w:r>
          </w:p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860" w:type="pct"/>
            <w:gridSpan w:val="2"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25" w:type="pct"/>
            <w:vMerge w:val="restart"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</w:p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795" w:type="pct"/>
            <w:gridSpan w:val="11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мероприятие,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улей</w:t>
            </w:r>
          </w:p>
        </w:tc>
        <w:tc>
          <w:tcPr>
            <w:tcW w:w="544" w:type="pct"/>
            <w:gridSpan w:val="3"/>
            <w:vMerge w:val="restar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Результат от выполнения</w:t>
            </w:r>
          </w:p>
        </w:tc>
      </w:tr>
      <w:tr w:rsidR="003B0D62" w:rsidRPr="007931E2" w:rsidTr="00507B48">
        <w:tc>
          <w:tcPr>
            <w:tcW w:w="154" w:type="pct"/>
            <w:vMerge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pct"/>
            <w:vMerge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</w:tcPr>
          <w:p w:rsidR="003B0D6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</w:p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(дата,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месяц,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429" w:type="pct"/>
          </w:tcPr>
          <w:p w:rsidR="003B0D6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(дата,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месяц,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425" w:type="pct"/>
            <w:vMerge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gridSpan w:val="2"/>
          </w:tcPr>
          <w:p w:rsidR="003B0D62" w:rsidRPr="007931E2" w:rsidRDefault="003B0D62" w:rsidP="003B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84" w:type="pct"/>
            <w:gridSpan w:val="2"/>
          </w:tcPr>
          <w:p w:rsidR="003B0D62" w:rsidRPr="007931E2" w:rsidRDefault="003B0D62" w:rsidP="003B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89" w:type="pct"/>
            <w:gridSpan w:val="2"/>
          </w:tcPr>
          <w:p w:rsidR="003B0D62" w:rsidRPr="007931E2" w:rsidRDefault="003B0D62" w:rsidP="003B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316" w:type="pct"/>
            <w:gridSpan w:val="2"/>
          </w:tcPr>
          <w:p w:rsidR="003B0D62" w:rsidRPr="007931E2" w:rsidRDefault="003B0D62" w:rsidP="003B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2" w:type="pct"/>
            <w:gridSpan w:val="2"/>
          </w:tcPr>
          <w:p w:rsidR="003B0D62" w:rsidRPr="007931E2" w:rsidRDefault="003B0D62" w:rsidP="003B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44" w:type="pct"/>
            <w:gridSpan w:val="3"/>
            <w:vMerge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D62" w:rsidRPr="007931E2" w:rsidTr="00507B48"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</w:t>
            </w:r>
          </w:p>
        </w:tc>
        <w:tc>
          <w:tcPr>
            <w:tcW w:w="761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</w:t>
            </w:r>
          </w:p>
        </w:tc>
        <w:tc>
          <w:tcPr>
            <w:tcW w:w="43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4</w:t>
            </w:r>
          </w:p>
        </w:tc>
        <w:tc>
          <w:tcPr>
            <w:tcW w:w="429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5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7</w:t>
            </w:r>
          </w:p>
        </w:tc>
        <w:tc>
          <w:tcPr>
            <w:tcW w:w="293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8</w:t>
            </w:r>
          </w:p>
        </w:tc>
        <w:tc>
          <w:tcPr>
            <w:tcW w:w="284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9</w:t>
            </w:r>
          </w:p>
        </w:tc>
        <w:tc>
          <w:tcPr>
            <w:tcW w:w="289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11</w:t>
            </w:r>
          </w:p>
        </w:tc>
        <w:tc>
          <w:tcPr>
            <w:tcW w:w="322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gridSpan w:val="3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13</w:t>
            </w:r>
          </w:p>
        </w:tc>
      </w:tr>
      <w:tr w:rsidR="003B0D62" w:rsidRPr="007931E2" w:rsidTr="00507B48">
        <w:trPr>
          <w:gridAfter w:val="1"/>
          <w:wAfter w:w="2" w:type="pct"/>
        </w:trPr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1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Организация обучения лиц, ответственных за пожарную безопасность в администрации поселения, учреждениях культуры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E95DC6"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E95DC6"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304" w:type="pct"/>
            <w:gridSpan w:val="2"/>
          </w:tcPr>
          <w:p w:rsidR="003B0D62" w:rsidRPr="007931E2" w:rsidRDefault="003B0D62" w:rsidP="003B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0" w:type="pct"/>
            <w:gridSpan w:val="2"/>
          </w:tcPr>
          <w:p w:rsidR="003B0D62" w:rsidRPr="007931E2" w:rsidRDefault="003B0D62" w:rsidP="0050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</w:tcPr>
          <w:p w:rsidR="003B0D62" w:rsidRPr="007931E2" w:rsidRDefault="003B0D62" w:rsidP="0050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4" w:type="pct"/>
            <w:gridSpan w:val="2"/>
          </w:tcPr>
          <w:p w:rsidR="003B0D62" w:rsidRPr="007931E2" w:rsidRDefault="003B0D62" w:rsidP="0050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7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8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42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уровня пожарной безопасности в сельском поселении</w:t>
            </w:r>
          </w:p>
        </w:tc>
      </w:tr>
      <w:tr w:rsidR="003B0D62" w:rsidRPr="007931E2" w:rsidTr="00507B48">
        <w:trPr>
          <w:gridAfter w:val="2"/>
          <w:wAfter w:w="9" w:type="pct"/>
        </w:trPr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1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Распространение памяток, листовок, инструкций по пожарной безопасности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20" w:type="pct"/>
            <w:gridSpan w:val="12"/>
          </w:tcPr>
          <w:p w:rsidR="003B0D62" w:rsidRPr="007931E2" w:rsidRDefault="003B0D62" w:rsidP="00507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B0D62" w:rsidRPr="007931E2" w:rsidTr="00507B48">
        <w:trPr>
          <w:gridAfter w:val="2"/>
          <w:wAfter w:w="9" w:type="pct"/>
        </w:trPr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1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Проведение сходов граждан поселения по вопросам обеспечения первичных мер пожарной безопасности в </w:t>
            </w:r>
            <w:r>
              <w:rPr>
                <w:sz w:val="16"/>
                <w:szCs w:val="16"/>
              </w:rPr>
              <w:t>быту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20" w:type="pct"/>
            <w:gridSpan w:val="12"/>
          </w:tcPr>
          <w:p w:rsidR="003B0D62" w:rsidRPr="007931E2" w:rsidRDefault="003B0D62" w:rsidP="00507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B0D62" w:rsidRPr="007931E2" w:rsidTr="00507B48"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1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Устройство защитных противопожарных полос (опашка, кошение, отжиг) населенных пунктов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3B0D6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1" w:type="pct"/>
          </w:tcPr>
          <w:p w:rsidR="003B0D62" w:rsidRPr="007931E2" w:rsidRDefault="003409B7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102,00</w:t>
            </w:r>
          </w:p>
        </w:tc>
        <w:tc>
          <w:tcPr>
            <w:tcW w:w="293" w:type="pct"/>
            <w:gridSpan w:val="2"/>
          </w:tcPr>
          <w:p w:rsidR="003B0D62" w:rsidRPr="007931E2" w:rsidRDefault="003B0D62" w:rsidP="003409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09B7"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4" w:type="pct"/>
            <w:gridSpan w:val="2"/>
          </w:tcPr>
          <w:p w:rsidR="003B0D62" w:rsidRPr="007931E2" w:rsidRDefault="003409B7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9" w:type="pct"/>
            <w:gridSpan w:val="2"/>
          </w:tcPr>
          <w:p w:rsidR="003B0D62" w:rsidRPr="007931E2" w:rsidRDefault="003409B7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0D62">
              <w:rPr>
                <w:sz w:val="16"/>
                <w:szCs w:val="16"/>
              </w:rPr>
              <w:t>0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316" w:type="pct"/>
            <w:gridSpan w:val="2"/>
          </w:tcPr>
          <w:p w:rsidR="003B0D62" w:rsidRPr="007931E2" w:rsidRDefault="003B0D62" w:rsidP="003409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09B7">
              <w:rPr>
                <w:sz w:val="16"/>
                <w:szCs w:val="16"/>
              </w:rPr>
              <w:t>2,0</w:t>
            </w:r>
          </w:p>
        </w:tc>
        <w:tc>
          <w:tcPr>
            <w:tcW w:w="322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44" w:type="pct"/>
            <w:gridSpan w:val="3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Снижение риска возникновения пожаров в пожароопасный период</w:t>
            </w:r>
          </w:p>
        </w:tc>
      </w:tr>
      <w:tr w:rsidR="003B0D62" w:rsidRPr="007931E2" w:rsidTr="00507B48"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1" w:type="pct"/>
          </w:tcPr>
          <w:p w:rsidR="003B0D62" w:rsidRPr="007931E2" w:rsidRDefault="003409B7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перезаправка огнетушителей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</w:t>
            </w:r>
            <w:r w:rsidR="00E95DC6">
              <w:rPr>
                <w:sz w:val="16"/>
                <w:szCs w:val="16"/>
              </w:rPr>
              <w:t>21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E95DC6"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1" w:type="pct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B0D62">
              <w:rPr>
                <w:sz w:val="16"/>
                <w:szCs w:val="16"/>
              </w:rPr>
              <w:t>,0</w:t>
            </w:r>
          </w:p>
        </w:tc>
        <w:tc>
          <w:tcPr>
            <w:tcW w:w="293" w:type="pct"/>
            <w:gridSpan w:val="2"/>
          </w:tcPr>
          <w:p w:rsidR="003B0D62" w:rsidRPr="007931E2" w:rsidRDefault="00E95DC6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4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9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316" w:type="pct"/>
            <w:gridSpan w:val="2"/>
          </w:tcPr>
          <w:p w:rsidR="003B0D62" w:rsidRPr="007931E2" w:rsidRDefault="00E95DC6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0D62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0D62">
              <w:rPr>
                <w:sz w:val="16"/>
                <w:szCs w:val="16"/>
              </w:rPr>
              <w:t>,0</w:t>
            </w:r>
          </w:p>
        </w:tc>
        <w:tc>
          <w:tcPr>
            <w:tcW w:w="544" w:type="pct"/>
            <w:gridSpan w:val="3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B0D62" w:rsidRPr="007931E2" w:rsidTr="00507B48"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1" w:type="pct"/>
          </w:tcPr>
          <w:p w:rsidR="003B0D62" w:rsidRPr="00D028C6" w:rsidRDefault="003B0D62" w:rsidP="003409B7">
            <w:pPr>
              <w:pStyle w:val="ConsPlusCell"/>
              <w:jc w:val="center"/>
              <w:rPr>
                <w:sz w:val="16"/>
                <w:szCs w:val="16"/>
              </w:rPr>
            </w:pPr>
            <w:r w:rsidRPr="00D028C6">
              <w:rPr>
                <w:sz w:val="16"/>
                <w:szCs w:val="16"/>
              </w:rPr>
              <w:t xml:space="preserve">Приобретение </w:t>
            </w:r>
            <w:r w:rsidR="003409B7">
              <w:rPr>
                <w:sz w:val="16"/>
                <w:szCs w:val="16"/>
              </w:rPr>
              <w:t>пожарных ранцев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E95DC6"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E95DC6">
              <w:rPr>
                <w:sz w:val="16"/>
                <w:szCs w:val="16"/>
              </w:rPr>
              <w:t>1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E95DC6">
              <w:rPr>
                <w:sz w:val="16"/>
                <w:szCs w:val="16"/>
              </w:rPr>
              <w:t>5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1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95DC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93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4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0D6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9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0D62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gridSpan w:val="2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4" w:type="pct"/>
            <w:gridSpan w:val="3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B0D62" w:rsidRPr="007931E2" w:rsidTr="00507B48">
        <w:tc>
          <w:tcPr>
            <w:tcW w:w="154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1" w:type="pct"/>
          </w:tcPr>
          <w:p w:rsidR="003B0D62" w:rsidRPr="007931E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пожарно-охранной сигнализации</w:t>
            </w:r>
          </w:p>
        </w:tc>
        <w:tc>
          <w:tcPr>
            <w:tcW w:w="460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931E2">
              <w:rPr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430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E95D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E95DC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9" w:type="pct"/>
          </w:tcPr>
          <w:p w:rsidR="003B0D62" w:rsidRPr="007931E2" w:rsidRDefault="003B0D62" w:rsidP="00E95DC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E95DC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proofErr w:type="spellStart"/>
            <w:r w:rsidRPr="007931E2">
              <w:rPr>
                <w:rFonts w:eastAsia="Courier New"/>
                <w:sz w:val="16"/>
                <w:szCs w:val="16"/>
              </w:rPr>
              <w:t>Тальского</w:t>
            </w:r>
            <w:proofErr w:type="spellEnd"/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1" w:type="pct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293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84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89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0D62">
              <w:rPr>
                <w:sz w:val="16"/>
                <w:szCs w:val="16"/>
              </w:rPr>
              <w:t>,0</w:t>
            </w:r>
          </w:p>
        </w:tc>
        <w:tc>
          <w:tcPr>
            <w:tcW w:w="316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322" w:type="pct"/>
            <w:gridSpan w:val="2"/>
          </w:tcPr>
          <w:p w:rsidR="003B0D62" w:rsidRPr="007931E2" w:rsidRDefault="00E95DC6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544" w:type="pct"/>
            <w:gridSpan w:val="3"/>
          </w:tcPr>
          <w:p w:rsidR="003B0D62" w:rsidRPr="007931E2" w:rsidRDefault="003B0D62" w:rsidP="00507B4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B0D62" w:rsidRPr="003530F2" w:rsidTr="00507B48">
        <w:tc>
          <w:tcPr>
            <w:tcW w:w="154" w:type="pct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3B0D62" w:rsidRPr="003530F2" w:rsidRDefault="003B0D62" w:rsidP="0050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0" w:type="pct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3B0D62" w:rsidRPr="003530F2" w:rsidRDefault="00E95DC6" w:rsidP="00E95D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293" w:type="pct"/>
            <w:gridSpan w:val="2"/>
          </w:tcPr>
          <w:p w:rsidR="003B0D62" w:rsidRPr="003530F2" w:rsidRDefault="00E95DC6" w:rsidP="00507B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84" w:type="pct"/>
            <w:gridSpan w:val="2"/>
          </w:tcPr>
          <w:p w:rsidR="003B0D62" w:rsidRPr="003530F2" w:rsidRDefault="00E95DC6" w:rsidP="00507B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89" w:type="pct"/>
            <w:gridSpan w:val="2"/>
          </w:tcPr>
          <w:p w:rsidR="003B0D62" w:rsidRPr="003530F2" w:rsidRDefault="00E95DC6" w:rsidP="00507B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316" w:type="pct"/>
            <w:gridSpan w:val="2"/>
          </w:tcPr>
          <w:p w:rsidR="003B0D62" w:rsidRPr="003530F2" w:rsidRDefault="00E95DC6" w:rsidP="00507B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322" w:type="pct"/>
            <w:gridSpan w:val="2"/>
          </w:tcPr>
          <w:p w:rsidR="003B0D62" w:rsidRPr="003530F2" w:rsidRDefault="00E95DC6" w:rsidP="00507B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44" w:type="pct"/>
            <w:gridSpan w:val="3"/>
          </w:tcPr>
          <w:p w:rsidR="003B0D62" w:rsidRPr="003530F2" w:rsidRDefault="003B0D62" w:rsidP="00507B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B0D62" w:rsidRPr="005809AC" w:rsidRDefault="003B0D62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809AC" w:rsidSect="005809A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30C"/>
    <w:multiLevelType w:val="hybridMultilevel"/>
    <w:tmpl w:val="4B9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281"/>
    <w:rsid w:val="0000714F"/>
    <w:rsid w:val="00020C47"/>
    <w:rsid w:val="00080D9B"/>
    <w:rsid w:val="000C7570"/>
    <w:rsid w:val="00113797"/>
    <w:rsid w:val="00154BE3"/>
    <w:rsid w:val="00161E54"/>
    <w:rsid w:val="001C258A"/>
    <w:rsid w:val="001D6DF3"/>
    <w:rsid w:val="0021267C"/>
    <w:rsid w:val="002D251E"/>
    <w:rsid w:val="002D3B6F"/>
    <w:rsid w:val="0031020A"/>
    <w:rsid w:val="003409B7"/>
    <w:rsid w:val="003475B7"/>
    <w:rsid w:val="003530F2"/>
    <w:rsid w:val="0035604C"/>
    <w:rsid w:val="003B0D62"/>
    <w:rsid w:val="004E1108"/>
    <w:rsid w:val="00532F45"/>
    <w:rsid w:val="00570281"/>
    <w:rsid w:val="005809AC"/>
    <w:rsid w:val="00623257"/>
    <w:rsid w:val="0067796E"/>
    <w:rsid w:val="0072062D"/>
    <w:rsid w:val="00750DA5"/>
    <w:rsid w:val="007931E2"/>
    <w:rsid w:val="00815DEF"/>
    <w:rsid w:val="0086352C"/>
    <w:rsid w:val="0087725A"/>
    <w:rsid w:val="008A6B14"/>
    <w:rsid w:val="00925AF3"/>
    <w:rsid w:val="00A452C2"/>
    <w:rsid w:val="00A651EA"/>
    <w:rsid w:val="00B65CC5"/>
    <w:rsid w:val="00BE500F"/>
    <w:rsid w:val="00C000B0"/>
    <w:rsid w:val="00C47BFE"/>
    <w:rsid w:val="00CB24E0"/>
    <w:rsid w:val="00D032CA"/>
    <w:rsid w:val="00D03EAF"/>
    <w:rsid w:val="00D12D11"/>
    <w:rsid w:val="00D6252C"/>
    <w:rsid w:val="00E95DC6"/>
    <w:rsid w:val="00E96C48"/>
    <w:rsid w:val="00F5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semiHidden/>
    <w:rsid w:val="005702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702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">
    <w:name w:val="Основной текст с отступом 21"/>
    <w:basedOn w:val="a"/>
    <w:rsid w:val="00CB24E0"/>
    <w:pPr>
      <w:spacing w:after="0" w:line="220" w:lineRule="auto"/>
      <w:ind w:firstLine="720"/>
      <w:jc w:val="both"/>
    </w:pPr>
    <w:rPr>
      <w:rFonts w:ascii="MS Outlook" w:eastAsia="MS Outlook" w:hAnsi="MS Outlook" w:cs="Times New Roman"/>
      <w:sz w:val="28"/>
      <w:szCs w:val="20"/>
    </w:rPr>
  </w:style>
  <w:style w:type="paragraph" w:customStyle="1" w:styleId="ConsPlusNormal">
    <w:name w:val="ConsPlusNormal"/>
    <w:rsid w:val="00D1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Gigabyte</cp:lastModifiedBy>
  <cp:revision>19</cp:revision>
  <cp:lastPrinted>2020-10-22T08:36:00Z</cp:lastPrinted>
  <dcterms:created xsi:type="dcterms:W3CDTF">2015-11-24T03:47:00Z</dcterms:created>
  <dcterms:modified xsi:type="dcterms:W3CDTF">2020-10-22T08:37:00Z</dcterms:modified>
</cp:coreProperties>
</file>