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3E" w:rsidRPr="0003103E" w:rsidRDefault="0003103E" w:rsidP="0003103E">
      <w:pPr>
        <w:spacing w:after="0" w:line="240" w:lineRule="auto"/>
        <w:jc w:val="center"/>
        <w:rPr>
          <w:rFonts w:ascii="Times New Roman" w:hAnsi="Times New Roman" w:cs="Times New Roman"/>
          <w:b/>
          <w:sz w:val="36"/>
          <w:szCs w:val="36"/>
        </w:rPr>
      </w:pPr>
      <w:r w:rsidRPr="0003103E">
        <w:rPr>
          <w:rFonts w:ascii="Times New Roman" w:hAnsi="Times New Roman" w:cs="Times New Roman"/>
          <w:b/>
          <w:sz w:val="36"/>
          <w:szCs w:val="36"/>
        </w:rPr>
        <w:t xml:space="preserve">Р о с </w:t>
      </w:r>
      <w:proofErr w:type="spellStart"/>
      <w:proofErr w:type="gramStart"/>
      <w:r w:rsidRPr="0003103E">
        <w:rPr>
          <w:rFonts w:ascii="Times New Roman" w:hAnsi="Times New Roman" w:cs="Times New Roman"/>
          <w:b/>
          <w:sz w:val="36"/>
          <w:szCs w:val="36"/>
        </w:rPr>
        <w:t>с</w:t>
      </w:r>
      <w:proofErr w:type="spellEnd"/>
      <w:proofErr w:type="gramEnd"/>
      <w:r w:rsidRPr="0003103E">
        <w:rPr>
          <w:rFonts w:ascii="Times New Roman" w:hAnsi="Times New Roman" w:cs="Times New Roman"/>
          <w:b/>
          <w:sz w:val="36"/>
          <w:szCs w:val="36"/>
        </w:rPr>
        <w:t xml:space="preserve"> и </w:t>
      </w:r>
      <w:proofErr w:type="spellStart"/>
      <w:r w:rsidRPr="0003103E">
        <w:rPr>
          <w:rFonts w:ascii="Times New Roman" w:hAnsi="Times New Roman" w:cs="Times New Roman"/>
          <w:b/>
          <w:sz w:val="36"/>
          <w:szCs w:val="36"/>
        </w:rPr>
        <w:t>й</w:t>
      </w:r>
      <w:proofErr w:type="spellEnd"/>
      <w:r w:rsidRPr="0003103E">
        <w:rPr>
          <w:rFonts w:ascii="Times New Roman" w:hAnsi="Times New Roman" w:cs="Times New Roman"/>
          <w:b/>
          <w:sz w:val="36"/>
          <w:szCs w:val="36"/>
        </w:rPr>
        <w:t xml:space="preserve"> с к а я  Ф е </w:t>
      </w:r>
      <w:proofErr w:type="spellStart"/>
      <w:r w:rsidRPr="0003103E">
        <w:rPr>
          <w:rFonts w:ascii="Times New Roman" w:hAnsi="Times New Roman" w:cs="Times New Roman"/>
          <w:b/>
          <w:sz w:val="36"/>
          <w:szCs w:val="36"/>
        </w:rPr>
        <w:t>д</w:t>
      </w:r>
      <w:proofErr w:type="spellEnd"/>
      <w:r w:rsidRPr="0003103E">
        <w:rPr>
          <w:rFonts w:ascii="Times New Roman" w:hAnsi="Times New Roman" w:cs="Times New Roman"/>
          <w:b/>
          <w:sz w:val="36"/>
          <w:szCs w:val="36"/>
        </w:rPr>
        <w:t xml:space="preserve"> е </w:t>
      </w:r>
      <w:proofErr w:type="spellStart"/>
      <w:r w:rsidRPr="0003103E">
        <w:rPr>
          <w:rFonts w:ascii="Times New Roman" w:hAnsi="Times New Roman" w:cs="Times New Roman"/>
          <w:b/>
          <w:sz w:val="36"/>
          <w:szCs w:val="36"/>
        </w:rPr>
        <w:t>р</w:t>
      </w:r>
      <w:proofErr w:type="spellEnd"/>
      <w:r w:rsidRPr="0003103E">
        <w:rPr>
          <w:rFonts w:ascii="Times New Roman" w:hAnsi="Times New Roman" w:cs="Times New Roman"/>
          <w:b/>
          <w:sz w:val="36"/>
          <w:szCs w:val="36"/>
        </w:rPr>
        <w:t xml:space="preserve"> а </w:t>
      </w:r>
      <w:proofErr w:type="spellStart"/>
      <w:r w:rsidRPr="0003103E">
        <w:rPr>
          <w:rFonts w:ascii="Times New Roman" w:hAnsi="Times New Roman" w:cs="Times New Roman"/>
          <w:b/>
          <w:sz w:val="36"/>
          <w:szCs w:val="36"/>
        </w:rPr>
        <w:t>ц</w:t>
      </w:r>
      <w:proofErr w:type="spellEnd"/>
      <w:r w:rsidRPr="0003103E">
        <w:rPr>
          <w:rFonts w:ascii="Times New Roman" w:hAnsi="Times New Roman" w:cs="Times New Roman"/>
          <w:b/>
          <w:sz w:val="36"/>
          <w:szCs w:val="36"/>
        </w:rPr>
        <w:t xml:space="preserve"> и я</w:t>
      </w:r>
    </w:p>
    <w:p w:rsidR="0003103E" w:rsidRPr="0003103E" w:rsidRDefault="0003103E" w:rsidP="0003103E">
      <w:pPr>
        <w:spacing w:after="0" w:line="240" w:lineRule="auto"/>
        <w:jc w:val="center"/>
        <w:rPr>
          <w:rFonts w:ascii="Times New Roman" w:hAnsi="Times New Roman" w:cs="Times New Roman"/>
          <w:b/>
          <w:sz w:val="36"/>
          <w:szCs w:val="36"/>
        </w:rPr>
      </w:pPr>
      <w:r w:rsidRPr="0003103E">
        <w:rPr>
          <w:rFonts w:ascii="Times New Roman" w:hAnsi="Times New Roman" w:cs="Times New Roman"/>
          <w:b/>
          <w:sz w:val="36"/>
          <w:szCs w:val="36"/>
        </w:rPr>
        <w:t>Иркутская область</w:t>
      </w:r>
    </w:p>
    <w:p w:rsidR="0003103E" w:rsidRPr="0003103E" w:rsidRDefault="0003103E" w:rsidP="0003103E">
      <w:pPr>
        <w:spacing w:after="0" w:line="240" w:lineRule="auto"/>
        <w:jc w:val="center"/>
        <w:rPr>
          <w:rFonts w:ascii="Times New Roman" w:hAnsi="Times New Roman" w:cs="Times New Roman"/>
          <w:b/>
          <w:sz w:val="36"/>
          <w:szCs w:val="36"/>
        </w:rPr>
      </w:pPr>
      <w:r w:rsidRPr="0003103E">
        <w:rPr>
          <w:rFonts w:ascii="Times New Roman" w:hAnsi="Times New Roman" w:cs="Times New Roman"/>
          <w:b/>
          <w:sz w:val="36"/>
          <w:szCs w:val="36"/>
        </w:rPr>
        <w:t>Муниципальное образование «</w:t>
      </w:r>
      <w:proofErr w:type="spellStart"/>
      <w:r w:rsidRPr="0003103E">
        <w:rPr>
          <w:rFonts w:ascii="Times New Roman" w:hAnsi="Times New Roman" w:cs="Times New Roman"/>
          <w:b/>
          <w:sz w:val="36"/>
          <w:szCs w:val="36"/>
        </w:rPr>
        <w:t>Тайшетский</w:t>
      </w:r>
      <w:proofErr w:type="spellEnd"/>
      <w:r w:rsidRPr="0003103E">
        <w:rPr>
          <w:rFonts w:ascii="Times New Roman" w:hAnsi="Times New Roman" w:cs="Times New Roman"/>
          <w:b/>
          <w:sz w:val="36"/>
          <w:szCs w:val="36"/>
        </w:rPr>
        <w:t xml:space="preserve"> район»</w:t>
      </w:r>
    </w:p>
    <w:p w:rsidR="0003103E" w:rsidRPr="0003103E" w:rsidRDefault="0003103E" w:rsidP="0003103E">
      <w:pPr>
        <w:spacing w:after="0" w:line="240" w:lineRule="auto"/>
        <w:jc w:val="center"/>
        <w:rPr>
          <w:rFonts w:ascii="Times New Roman" w:hAnsi="Times New Roman" w:cs="Times New Roman"/>
          <w:b/>
          <w:sz w:val="36"/>
          <w:szCs w:val="36"/>
        </w:rPr>
      </w:pPr>
      <w:proofErr w:type="spellStart"/>
      <w:r w:rsidRPr="0003103E">
        <w:rPr>
          <w:rFonts w:ascii="Times New Roman" w:hAnsi="Times New Roman" w:cs="Times New Roman"/>
          <w:b/>
          <w:sz w:val="36"/>
          <w:szCs w:val="36"/>
        </w:rPr>
        <w:t>Тальское</w:t>
      </w:r>
      <w:proofErr w:type="spellEnd"/>
      <w:r w:rsidRPr="0003103E">
        <w:rPr>
          <w:rFonts w:ascii="Times New Roman" w:hAnsi="Times New Roman" w:cs="Times New Roman"/>
          <w:b/>
          <w:sz w:val="36"/>
          <w:szCs w:val="36"/>
        </w:rPr>
        <w:t xml:space="preserve"> муниципальное образование</w:t>
      </w:r>
    </w:p>
    <w:p w:rsidR="0003103E" w:rsidRPr="0003103E" w:rsidRDefault="0003103E" w:rsidP="0003103E">
      <w:pPr>
        <w:spacing w:after="0" w:line="240" w:lineRule="auto"/>
        <w:jc w:val="center"/>
        <w:rPr>
          <w:rFonts w:ascii="Times New Roman" w:hAnsi="Times New Roman" w:cs="Times New Roman"/>
          <w:b/>
          <w:sz w:val="34"/>
          <w:szCs w:val="34"/>
        </w:rPr>
      </w:pPr>
      <w:r w:rsidRPr="0003103E">
        <w:rPr>
          <w:rFonts w:ascii="Times New Roman" w:hAnsi="Times New Roman" w:cs="Times New Roman"/>
          <w:b/>
          <w:sz w:val="34"/>
          <w:szCs w:val="34"/>
        </w:rPr>
        <w:t xml:space="preserve">Администрация </w:t>
      </w:r>
      <w:proofErr w:type="spellStart"/>
      <w:r w:rsidRPr="0003103E">
        <w:rPr>
          <w:rFonts w:ascii="Times New Roman" w:hAnsi="Times New Roman" w:cs="Times New Roman"/>
          <w:b/>
          <w:sz w:val="34"/>
          <w:szCs w:val="34"/>
        </w:rPr>
        <w:t>Тальского</w:t>
      </w:r>
      <w:proofErr w:type="spellEnd"/>
      <w:r w:rsidRPr="0003103E">
        <w:rPr>
          <w:rFonts w:ascii="Times New Roman" w:hAnsi="Times New Roman" w:cs="Times New Roman"/>
          <w:b/>
          <w:sz w:val="34"/>
          <w:szCs w:val="34"/>
        </w:rPr>
        <w:t xml:space="preserve"> муниципального образования </w:t>
      </w:r>
    </w:p>
    <w:p w:rsidR="0003103E" w:rsidRPr="0003103E" w:rsidRDefault="0003103E" w:rsidP="0003103E">
      <w:pPr>
        <w:spacing w:after="0" w:line="240" w:lineRule="auto"/>
        <w:jc w:val="center"/>
        <w:rPr>
          <w:rFonts w:ascii="Times New Roman" w:hAnsi="Times New Roman" w:cs="Times New Roman"/>
          <w:b/>
          <w:sz w:val="44"/>
          <w:szCs w:val="44"/>
        </w:rPr>
      </w:pPr>
      <w:r w:rsidRPr="0003103E">
        <w:rPr>
          <w:rFonts w:ascii="Times New Roman" w:hAnsi="Times New Roman" w:cs="Times New Roman"/>
          <w:b/>
          <w:sz w:val="44"/>
          <w:szCs w:val="44"/>
        </w:rPr>
        <w:t>ПОСТАНОВЛЕНИЕ</w:t>
      </w:r>
    </w:p>
    <w:p w:rsidR="0003103E" w:rsidRPr="0003103E" w:rsidRDefault="0003103E" w:rsidP="0003103E">
      <w:pPr>
        <w:spacing w:after="0" w:line="240" w:lineRule="auto"/>
        <w:jc w:val="center"/>
        <w:rPr>
          <w:rFonts w:ascii="Times New Roman" w:hAnsi="Times New Roman" w:cs="Times New Roman"/>
          <w:b/>
          <w:sz w:val="24"/>
          <w:szCs w:val="24"/>
        </w:rPr>
      </w:pPr>
    </w:p>
    <w:p w:rsidR="0003103E" w:rsidRPr="0003103E" w:rsidRDefault="0003103E" w:rsidP="0003103E">
      <w:pPr>
        <w:tabs>
          <w:tab w:val="left" w:pos="7068"/>
        </w:tabs>
        <w:spacing w:after="0" w:line="240" w:lineRule="auto"/>
        <w:ind w:left="142"/>
        <w:rPr>
          <w:rFonts w:ascii="Times New Roman" w:hAnsi="Times New Roman" w:cs="Times New Roman"/>
          <w:sz w:val="24"/>
          <w:szCs w:val="24"/>
        </w:rPr>
      </w:pPr>
      <w:r w:rsidRPr="0003103E">
        <w:rPr>
          <w:rFonts w:ascii="Times New Roman" w:hAnsi="Times New Roman" w:cs="Times New Roman"/>
          <w:sz w:val="24"/>
          <w:szCs w:val="24"/>
        </w:rPr>
        <w:t>от «</w:t>
      </w:r>
      <w:r w:rsidR="00636D55">
        <w:rPr>
          <w:rFonts w:ascii="Times New Roman" w:hAnsi="Times New Roman" w:cs="Times New Roman"/>
          <w:sz w:val="24"/>
          <w:szCs w:val="24"/>
        </w:rPr>
        <w:t>1</w:t>
      </w:r>
      <w:r w:rsidR="00FE445B">
        <w:rPr>
          <w:rFonts w:ascii="Times New Roman" w:hAnsi="Times New Roman" w:cs="Times New Roman"/>
          <w:sz w:val="24"/>
          <w:szCs w:val="24"/>
        </w:rPr>
        <w:t>0</w:t>
      </w:r>
      <w:r w:rsidRPr="0003103E">
        <w:rPr>
          <w:rFonts w:ascii="Times New Roman" w:hAnsi="Times New Roman" w:cs="Times New Roman"/>
          <w:sz w:val="24"/>
          <w:szCs w:val="24"/>
        </w:rPr>
        <w:t xml:space="preserve">» </w:t>
      </w:r>
      <w:r w:rsidR="00636D55">
        <w:rPr>
          <w:rFonts w:ascii="Times New Roman" w:hAnsi="Times New Roman" w:cs="Times New Roman"/>
          <w:sz w:val="24"/>
          <w:szCs w:val="24"/>
        </w:rPr>
        <w:t>но</w:t>
      </w:r>
      <w:r>
        <w:rPr>
          <w:rFonts w:ascii="Times New Roman" w:hAnsi="Times New Roman" w:cs="Times New Roman"/>
          <w:sz w:val="24"/>
          <w:szCs w:val="24"/>
        </w:rPr>
        <w:t>ября</w:t>
      </w:r>
      <w:r w:rsidRPr="0003103E">
        <w:rPr>
          <w:rFonts w:ascii="Times New Roman" w:hAnsi="Times New Roman" w:cs="Times New Roman"/>
          <w:sz w:val="24"/>
          <w:szCs w:val="24"/>
        </w:rPr>
        <w:t xml:space="preserve"> 20</w:t>
      </w:r>
      <w:r w:rsidR="00FE445B">
        <w:rPr>
          <w:rFonts w:ascii="Times New Roman" w:hAnsi="Times New Roman" w:cs="Times New Roman"/>
          <w:sz w:val="24"/>
          <w:szCs w:val="24"/>
        </w:rPr>
        <w:t>2</w:t>
      </w:r>
      <w:r w:rsidR="00636D55">
        <w:rPr>
          <w:rFonts w:ascii="Times New Roman" w:hAnsi="Times New Roman" w:cs="Times New Roman"/>
          <w:sz w:val="24"/>
          <w:szCs w:val="24"/>
        </w:rPr>
        <w:t>1</w:t>
      </w:r>
      <w:r w:rsidRPr="0003103E">
        <w:rPr>
          <w:rFonts w:ascii="Times New Roman" w:hAnsi="Times New Roman" w:cs="Times New Roman"/>
          <w:sz w:val="24"/>
          <w:szCs w:val="24"/>
        </w:rPr>
        <w:t>г.</w:t>
      </w:r>
      <w:r w:rsidRPr="0003103E">
        <w:rPr>
          <w:rFonts w:ascii="Times New Roman" w:hAnsi="Times New Roman" w:cs="Times New Roman"/>
          <w:sz w:val="24"/>
          <w:szCs w:val="24"/>
        </w:rPr>
        <w:tab/>
        <w:t xml:space="preserve">№ </w:t>
      </w:r>
      <w:r w:rsidR="00102876">
        <w:rPr>
          <w:rFonts w:ascii="Times New Roman" w:hAnsi="Times New Roman" w:cs="Times New Roman"/>
          <w:sz w:val="24"/>
          <w:szCs w:val="24"/>
        </w:rPr>
        <w:t>4</w:t>
      </w:r>
      <w:r w:rsidR="00636D55">
        <w:rPr>
          <w:rFonts w:ascii="Times New Roman" w:hAnsi="Times New Roman" w:cs="Times New Roman"/>
          <w:sz w:val="24"/>
          <w:szCs w:val="24"/>
        </w:rPr>
        <w:t>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0"/>
      </w:tblGrid>
      <w:tr w:rsidR="009B10B6" w:rsidRPr="00523CD5" w:rsidTr="009B10B6">
        <w:trPr>
          <w:trHeight w:val="720"/>
        </w:trPr>
        <w:tc>
          <w:tcPr>
            <w:tcW w:w="5040" w:type="dxa"/>
            <w:tcBorders>
              <w:top w:val="nil"/>
              <w:left w:val="nil"/>
              <w:bottom w:val="nil"/>
              <w:right w:val="nil"/>
            </w:tcBorders>
            <w:hideMark/>
          </w:tcPr>
          <w:p w:rsidR="00FE445B" w:rsidRDefault="00FE445B" w:rsidP="0003103E">
            <w:pPr>
              <w:spacing w:line="240" w:lineRule="auto"/>
              <w:ind w:right="-1"/>
              <w:jc w:val="both"/>
              <w:rPr>
                <w:rFonts w:ascii="Times New Roman" w:hAnsi="Times New Roman" w:cs="Times New Roman"/>
                <w:sz w:val="24"/>
                <w:szCs w:val="24"/>
              </w:rPr>
            </w:pPr>
          </w:p>
          <w:p w:rsidR="009B10B6" w:rsidRPr="00523CD5" w:rsidRDefault="009B10B6" w:rsidP="0003103E">
            <w:pPr>
              <w:spacing w:line="240" w:lineRule="auto"/>
              <w:ind w:right="-1"/>
              <w:jc w:val="both"/>
              <w:rPr>
                <w:rFonts w:ascii="Times New Roman" w:eastAsia="Times New Roman" w:hAnsi="Times New Roman" w:cs="Times New Roman"/>
                <w:sz w:val="24"/>
                <w:szCs w:val="24"/>
              </w:rPr>
            </w:pPr>
            <w:r w:rsidRPr="00523CD5">
              <w:rPr>
                <w:rFonts w:ascii="Times New Roman" w:hAnsi="Times New Roman" w:cs="Times New Roman"/>
                <w:sz w:val="24"/>
                <w:szCs w:val="24"/>
              </w:rPr>
              <w:t xml:space="preserve">О назначении публичных слушаний по проекту решения Думы </w:t>
            </w:r>
            <w:proofErr w:type="spellStart"/>
            <w:r w:rsidR="0003103E">
              <w:rPr>
                <w:rFonts w:ascii="Times New Roman" w:hAnsi="Times New Roman" w:cs="Times New Roman"/>
                <w:sz w:val="24"/>
                <w:szCs w:val="24"/>
              </w:rPr>
              <w:t>Тальского</w:t>
            </w:r>
            <w:proofErr w:type="spellEnd"/>
            <w:r w:rsidR="0003103E">
              <w:rPr>
                <w:rFonts w:ascii="Times New Roman" w:hAnsi="Times New Roman" w:cs="Times New Roman"/>
                <w:sz w:val="24"/>
                <w:szCs w:val="24"/>
              </w:rPr>
              <w:t xml:space="preserve"> муниципального образования</w:t>
            </w:r>
            <w:r w:rsidRPr="00523CD5">
              <w:rPr>
                <w:rFonts w:ascii="Times New Roman" w:hAnsi="Times New Roman" w:cs="Times New Roman"/>
                <w:sz w:val="24"/>
                <w:szCs w:val="24"/>
              </w:rPr>
              <w:t xml:space="preserve"> "О внесении изменений в Устав </w:t>
            </w:r>
            <w:proofErr w:type="spellStart"/>
            <w:r w:rsidR="0003103E">
              <w:rPr>
                <w:rFonts w:ascii="Times New Roman" w:hAnsi="Times New Roman" w:cs="Times New Roman"/>
                <w:sz w:val="24"/>
                <w:szCs w:val="24"/>
              </w:rPr>
              <w:t>Тальского</w:t>
            </w:r>
            <w:proofErr w:type="spellEnd"/>
            <w:r w:rsidR="0003103E">
              <w:rPr>
                <w:rFonts w:ascii="Times New Roman" w:hAnsi="Times New Roman" w:cs="Times New Roman"/>
                <w:sz w:val="24"/>
                <w:szCs w:val="24"/>
              </w:rPr>
              <w:t xml:space="preserve"> </w:t>
            </w:r>
            <w:r w:rsidRPr="00523CD5">
              <w:rPr>
                <w:rFonts w:ascii="Times New Roman" w:hAnsi="Times New Roman" w:cs="Times New Roman"/>
                <w:sz w:val="24"/>
                <w:szCs w:val="24"/>
              </w:rPr>
              <w:t xml:space="preserve">муниципального образования </w:t>
            </w:r>
            <w:r w:rsidR="0003103E">
              <w:rPr>
                <w:rFonts w:ascii="Times New Roman" w:hAnsi="Times New Roman" w:cs="Times New Roman"/>
                <w:sz w:val="24"/>
                <w:szCs w:val="24"/>
              </w:rPr>
              <w:t>"</w:t>
            </w:r>
            <w:r w:rsidRPr="00523CD5">
              <w:rPr>
                <w:rFonts w:ascii="Times New Roman" w:hAnsi="Times New Roman" w:cs="Times New Roman"/>
                <w:sz w:val="24"/>
                <w:szCs w:val="24"/>
              </w:rPr>
              <w:t xml:space="preserve">  </w:t>
            </w:r>
          </w:p>
        </w:tc>
      </w:tr>
    </w:tbl>
    <w:p w:rsidR="009B10B6" w:rsidRPr="00523CD5" w:rsidRDefault="009B10B6" w:rsidP="0003103E">
      <w:pPr>
        <w:spacing w:line="240" w:lineRule="auto"/>
        <w:ind w:firstLine="720"/>
        <w:jc w:val="both"/>
        <w:rPr>
          <w:rFonts w:ascii="Times New Roman" w:hAnsi="Times New Roman" w:cs="Times New Roman"/>
          <w:sz w:val="24"/>
          <w:szCs w:val="24"/>
        </w:rPr>
      </w:pPr>
      <w:proofErr w:type="gramStart"/>
      <w:r w:rsidRPr="00523CD5">
        <w:rPr>
          <w:rFonts w:ascii="Times New Roman" w:hAnsi="Times New Roman" w:cs="Times New Roman"/>
          <w:sz w:val="24"/>
          <w:szCs w:val="24"/>
        </w:rPr>
        <w:t xml:space="preserve">В целях реализации прав граждан на осуществление местного самоуправления, в соответствии с Федеральным законом от 06.10.2003 г. № 131-ФЗ "Об общих принципах организации местного самоуправления в Российской Федерации", руководствуясь статьями </w:t>
      </w:r>
      <w:r w:rsidR="0003103E" w:rsidRPr="0003103E">
        <w:rPr>
          <w:rFonts w:ascii="Times New Roman" w:eastAsia="Times New Roman" w:hAnsi="Times New Roman" w:cs="Times New Roman"/>
        </w:rPr>
        <w:t>16, 31, 44, 47</w:t>
      </w:r>
      <w:r w:rsidR="0003103E">
        <w:rPr>
          <w:rFonts w:ascii="Calibri" w:eastAsia="Times New Roman" w:hAnsi="Calibri" w:cs="Times New Roman"/>
        </w:rPr>
        <w:t xml:space="preserve"> </w:t>
      </w:r>
      <w:r w:rsidRPr="00523CD5">
        <w:rPr>
          <w:rFonts w:ascii="Times New Roman" w:hAnsi="Times New Roman" w:cs="Times New Roman"/>
          <w:sz w:val="24"/>
          <w:szCs w:val="24"/>
        </w:rPr>
        <w:t xml:space="preserve">Устава </w:t>
      </w:r>
      <w:proofErr w:type="spellStart"/>
      <w:r w:rsidR="005E1BE9">
        <w:rPr>
          <w:rFonts w:ascii="Times New Roman" w:hAnsi="Times New Roman" w:cs="Times New Roman"/>
          <w:sz w:val="24"/>
          <w:szCs w:val="24"/>
        </w:rPr>
        <w:t>Тальского</w:t>
      </w:r>
      <w:proofErr w:type="spellEnd"/>
      <w:r w:rsidR="005E1BE9">
        <w:rPr>
          <w:rFonts w:ascii="Times New Roman" w:hAnsi="Times New Roman" w:cs="Times New Roman"/>
          <w:sz w:val="24"/>
          <w:szCs w:val="24"/>
        </w:rPr>
        <w:t xml:space="preserve"> </w:t>
      </w:r>
      <w:r w:rsidRPr="00523CD5">
        <w:rPr>
          <w:rFonts w:ascii="Times New Roman" w:hAnsi="Times New Roman" w:cs="Times New Roman"/>
          <w:sz w:val="24"/>
          <w:szCs w:val="24"/>
        </w:rPr>
        <w:t xml:space="preserve">муниципального образования, Порядком организации и проведения публичных слушаний на территории </w:t>
      </w:r>
      <w:proofErr w:type="spellStart"/>
      <w:r w:rsidR="005E1BE9">
        <w:rPr>
          <w:rFonts w:ascii="Times New Roman" w:hAnsi="Times New Roman" w:cs="Times New Roman"/>
          <w:sz w:val="24"/>
          <w:szCs w:val="24"/>
        </w:rPr>
        <w:t>Тальского</w:t>
      </w:r>
      <w:proofErr w:type="spellEnd"/>
      <w:r w:rsidR="005E1BE9">
        <w:rPr>
          <w:rFonts w:ascii="Times New Roman" w:hAnsi="Times New Roman" w:cs="Times New Roman"/>
          <w:sz w:val="24"/>
          <w:szCs w:val="24"/>
        </w:rPr>
        <w:t xml:space="preserve"> </w:t>
      </w:r>
      <w:r w:rsidRPr="00523CD5">
        <w:rPr>
          <w:rFonts w:ascii="Times New Roman" w:hAnsi="Times New Roman" w:cs="Times New Roman"/>
          <w:sz w:val="24"/>
          <w:szCs w:val="24"/>
        </w:rPr>
        <w:t xml:space="preserve">муниципального образования, утвержденным решением Думы </w:t>
      </w:r>
      <w:proofErr w:type="spellStart"/>
      <w:r w:rsidR="005E1BE9">
        <w:rPr>
          <w:rFonts w:ascii="Times New Roman" w:hAnsi="Times New Roman" w:cs="Times New Roman"/>
          <w:sz w:val="24"/>
          <w:szCs w:val="24"/>
        </w:rPr>
        <w:t>Тальского</w:t>
      </w:r>
      <w:proofErr w:type="spellEnd"/>
      <w:r w:rsidR="005E1BE9">
        <w:rPr>
          <w:rFonts w:ascii="Times New Roman" w:hAnsi="Times New Roman" w:cs="Times New Roman"/>
          <w:sz w:val="24"/>
          <w:szCs w:val="24"/>
        </w:rPr>
        <w:t xml:space="preserve"> муниципального образования</w:t>
      </w:r>
      <w:r w:rsidRPr="00523CD5">
        <w:rPr>
          <w:rFonts w:ascii="Times New Roman" w:hAnsi="Times New Roman" w:cs="Times New Roman"/>
          <w:sz w:val="24"/>
          <w:szCs w:val="24"/>
        </w:rPr>
        <w:t xml:space="preserve"> от </w:t>
      </w:r>
      <w:r w:rsidR="00070D2D">
        <w:rPr>
          <w:rFonts w:ascii="Times New Roman" w:hAnsi="Times New Roman" w:cs="Times New Roman"/>
          <w:sz w:val="24"/>
          <w:szCs w:val="24"/>
        </w:rPr>
        <w:t>2</w:t>
      </w:r>
      <w:r w:rsidR="005E1BE9">
        <w:rPr>
          <w:rFonts w:ascii="Times New Roman" w:hAnsi="Times New Roman" w:cs="Times New Roman"/>
          <w:sz w:val="24"/>
          <w:szCs w:val="24"/>
        </w:rPr>
        <w:t>7</w:t>
      </w:r>
      <w:r w:rsidR="00070D2D">
        <w:rPr>
          <w:rFonts w:ascii="Times New Roman" w:hAnsi="Times New Roman" w:cs="Times New Roman"/>
          <w:sz w:val="24"/>
          <w:szCs w:val="24"/>
        </w:rPr>
        <w:t>.0</w:t>
      </w:r>
      <w:r w:rsidR="005E1BE9">
        <w:rPr>
          <w:rFonts w:ascii="Times New Roman" w:hAnsi="Times New Roman" w:cs="Times New Roman"/>
          <w:sz w:val="24"/>
          <w:szCs w:val="24"/>
        </w:rPr>
        <w:t>2</w:t>
      </w:r>
      <w:r w:rsidR="00070D2D">
        <w:rPr>
          <w:rFonts w:ascii="Times New Roman" w:hAnsi="Times New Roman" w:cs="Times New Roman"/>
          <w:sz w:val="24"/>
          <w:szCs w:val="24"/>
        </w:rPr>
        <w:t>.201</w:t>
      </w:r>
      <w:r w:rsidR="005E1BE9">
        <w:rPr>
          <w:rFonts w:ascii="Times New Roman" w:hAnsi="Times New Roman" w:cs="Times New Roman"/>
          <w:sz w:val="24"/>
          <w:szCs w:val="24"/>
        </w:rPr>
        <w:t>9</w:t>
      </w:r>
      <w:r w:rsidR="00070D2D">
        <w:rPr>
          <w:rFonts w:ascii="Times New Roman" w:hAnsi="Times New Roman" w:cs="Times New Roman"/>
          <w:sz w:val="24"/>
          <w:szCs w:val="24"/>
        </w:rPr>
        <w:t xml:space="preserve"> г. </w:t>
      </w:r>
      <w:r w:rsidRPr="00523CD5">
        <w:rPr>
          <w:rFonts w:ascii="Times New Roman" w:hAnsi="Times New Roman" w:cs="Times New Roman"/>
          <w:sz w:val="24"/>
          <w:szCs w:val="24"/>
        </w:rPr>
        <w:t xml:space="preserve">№ </w:t>
      </w:r>
      <w:r w:rsidR="005E1BE9">
        <w:rPr>
          <w:rFonts w:ascii="Times New Roman" w:hAnsi="Times New Roman" w:cs="Times New Roman"/>
          <w:sz w:val="24"/>
          <w:szCs w:val="24"/>
        </w:rPr>
        <w:t>49</w:t>
      </w:r>
      <w:r w:rsidRPr="00523CD5">
        <w:rPr>
          <w:rFonts w:ascii="Times New Roman" w:hAnsi="Times New Roman" w:cs="Times New Roman"/>
          <w:sz w:val="24"/>
          <w:szCs w:val="24"/>
        </w:rPr>
        <w:t xml:space="preserve">, </w:t>
      </w:r>
      <w:r w:rsidR="00C454D6" w:rsidRPr="00523CD5">
        <w:rPr>
          <w:rFonts w:ascii="Times New Roman" w:hAnsi="Times New Roman" w:cs="Times New Roman"/>
          <w:sz w:val="24"/>
          <w:szCs w:val="24"/>
        </w:rPr>
        <w:t xml:space="preserve">администрация </w:t>
      </w:r>
      <w:proofErr w:type="spellStart"/>
      <w:r w:rsidR="005E1BE9">
        <w:rPr>
          <w:rFonts w:ascii="Times New Roman" w:hAnsi="Times New Roman" w:cs="Times New Roman"/>
          <w:sz w:val="24"/>
          <w:szCs w:val="24"/>
        </w:rPr>
        <w:t>Тальского</w:t>
      </w:r>
      <w:proofErr w:type="spellEnd"/>
      <w:proofErr w:type="gramEnd"/>
      <w:r w:rsidR="005E1BE9">
        <w:rPr>
          <w:rFonts w:ascii="Times New Roman" w:hAnsi="Times New Roman" w:cs="Times New Roman"/>
          <w:sz w:val="24"/>
          <w:szCs w:val="24"/>
        </w:rPr>
        <w:t xml:space="preserve"> муниципального образования</w:t>
      </w:r>
      <w:r w:rsidR="00C454D6" w:rsidRPr="00523CD5">
        <w:rPr>
          <w:rFonts w:ascii="Times New Roman" w:hAnsi="Times New Roman" w:cs="Times New Roman"/>
          <w:sz w:val="24"/>
          <w:szCs w:val="24"/>
        </w:rPr>
        <w:t xml:space="preserve"> </w:t>
      </w:r>
    </w:p>
    <w:p w:rsidR="00C454D6" w:rsidRPr="00FA4A30" w:rsidRDefault="00C454D6" w:rsidP="00FA4A30">
      <w:pPr>
        <w:jc w:val="both"/>
        <w:rPr>
          <w:rFonts w:ascii="Times New Roman" w:hAnsi="Times New Roman" w:cs="Times New Roman"/>
          <w:b/>
          <w:sz w:val="24"/>
          <w:szCs w:val="24"/>
        </w:rPr>
      </w:pPr>
      <w:r w:rsidRPr="00FA4A30">
        <w:rPr>
          <w:rFonts w:ascii="Times New Roman" w:hAnsi="Times New Roman" w:cs="Times New Roman"/>
          <w:b/>
          <w:sz w:val="24"/>
          <w:szCs w:val="24"/>
        </w:rPr>
        <w:t xml:space="preserve">ПОСТАНОВЛЯЕТ: </w:t>
      </w:r>
    </w:p>
    <w:p w:rsidR="009B10B6" w:rsidRPr="00523CD5" w:rsidRDefault="009B10B6" w:rsidP="009B10B6">
      <w:pPr>
        <w:ind w:firstLine="708"/>
        <w:jc w:val="both"/>
        <w:rPr>
          <w:rFonts w:ascii="Times New Roman" w:hAnsi="Times New Roman" w:cs="Times New Roman"/>
          <w:sz w:val="24"/>
          <w:szCs w:val="24"/>
        </w:rPr>
      </w:pPr>
      <w:r w:rsidRPr="00523CD5">
        <w:rPr>
          <w:rFonts w:ascii="Times New Roman" w:hAnsi="Times New Roman" w:cs="Times New Roman"/>
          <w:sz w:val="24"/>
          <w:szCs w:val="24"/>
        </w:rPr>
        <w:t xml:space="preserve">1. Назначить на </w:t>
      </w:r>
      <w:r w:rsidR="00636D55">
        <w:rPr>
          <w:rFonts w:ascii="Times New Roman" w:hAnsi="Times New Roman" w:cs="Times New Roman"/>
          <w:sz w:val="24"/>
          <w:szCs w:val="24"/>
        </w:rPr>
        <w:t>13</w:t>
      </w:r>
      <w:r w:rsidR="00480C0B">
        <w:rPr>
          <w:rFonts w:ascii="Times New Roman" w:hAnsi="Times New Roman" w:cs="Times New Roman"/>
          <w:sz w:val="24"/>
          <w:szCs w:val="24"/>
        </w:rPr>
        <w:t xml:space="preserve"> декабря</w:t>
      </w:r>
      <w:r w:rsidRPr="00523CD5">
        <w:rPr>
          <w:rFonts w:ascii="Times New Roman" w:hAnsi="Times New Roman" w:cs="Times New Roman"/>
          <w:sz w:val="24"/>
          <w:szCs w:val="24"/>
        </w:rPr>
        <w:t xml:space="preserve"> 20</w:t>
      </w:r>
      <w:r w:rsidR="00FE445B">
        <w:rPr>
          <w:rFonts w:ascii="Times New Roman" w:hAnsi="Times New Roman" w:cs="Times New Roman"/>
          <w:sz w:val="24"/>
          <w:szCs w:val="24"/>
        </w:rPr>
        <w:t>2</w:t>
      </w:r>
      <w:r w:rsidR="00636D55">
        <w:rPr>
          <w:rFonts w:ascii="Times New Roman" w:hAnsi="Times New Roman" w:cs="Times New Roman"/>
          <w:sz w:val="24"/>
          <w:szCs w:val="24"/>
        </w:rPr>
        <w:t>1</w:t>
      </w:r>
      <w:r w:rsidRPr="00523CD5">
        <w:rPr>
          <w:rFonts w:ascii="Times New Roman" w:hAnsi="Times New Roman" w:cs="Times New Roman"/>
          <w:sz w:val="24"/>
          <w:szCs w:val="24"/>
        </w:rPr>
        <w:t xml:space="preserve"> года  публичные слушания по проекту решения Думы </w:t>
      </w:r>
      <w:proofErr w:type="spellStart"/>
      <w:r w:rsidR="00FA4A30">
        <w:rPr>
          <w:rFonts w:ascii="Times New Roman" w:hAnsi="Times New Roman" w:cs="Times New Roman"/>
          <w:sz w:val="24"/>
          <w:szCs w:val="24"/>
        </w:rPr>
        <w:t>Тальского</w:t>
      </w:r>
      <w:proofErr w:type="spellEnd"/>
      <w:r w:rsidR="00FA4A30">
        <w:rPr>
          <w:rFonts w:ascii="Times New Roman" w:hAnsi="Times New Roman" w:cs="Times New Roman"/>
          <w:sz w:val="24"/>
          <w:szCs w:val="24"/>
        </w:rPr>
        <w:t xml:space="preserve"> муниц</w:t>
      </w:r>
      <w:r w:rsidR="00480C0B">
        <w:rPr>
          <w:rFonts w:ascii="Times New Roman" w:hAnsi="Times New Roman" w:cs="Times New Roman"/>
          <w:sz w:val="24"/>
          <w:szCs w:val="24"/>
        </w:rPr>
        <w:t>ипального образования</w:t>
      </w:r>
      <w:r w:rsidRPr="00523CD5">
        <w:rPr>
          <w:rFonts w:ascii="Times New Roman" w:hAnsi="Times New Roman" w:cs="Times New Roman"/>
          <w:sz w:val="24"/>
          <w:szCs w:val="24"/>
        </w:rPr>
        <w:t xml:space="preserve"> "О внесении изменений в Устав </w:t>
      </w:r>
      <w:proofErr w:type="spellStart"/>
      <w:r w:rsidR="00480C0B">
        <w:rPr>
          <w:rFonts w:ascii="Times New Roman" w:hAnsi="Times New Roman" w:cs="Times New Roman"/>
          <w:sz w:val="24"/>
          <w:szCs w:val="24"/>
        </w:rPr>
        <w:t>Тальского</w:t>
      </w:r>
      <w:proofErr w:type="spellEnd"/>
      <w:r w:rsidR="00480C0B">
        <w:rPr>
          <w:rFonts w:ascii="Times New Roman" w:hAnsi="Times New Roman" w:cs="Times New Roman"/>
          <w:sz w:val="24"/>
          <w:szCs w:val="24"/>
        </w:rPr>
        <w:t xml:space="preserve"> </w:t>
      </w:r>
      <w:r w:rsidRPr="00523CD5">
        <w:rPr>
          <w:rFonts w:ascii="Times New Roman" w:hAnsi="Times New Roman" w:cs="Times New Roman"/>
          <w:sz w:val="24"/>
          <w:szCs w:val="24"/>
        </w:rPr>
        <w:t xml:space="preserve">муниципального образования" (далее – проект решения), внесенного на рассмотрение Думы </w:t>
      </w:r>
      <w:proofErr w:type="spellStart"/>
      <w:r w:rsidR="00480C0B">
        <w:rPr>
          <w:rFonts w:ascii="Times New Roman" w:hAnsi="Times New Roman" w:cs="Times New Roman"/>
          <w:sz w:val="24"/>
          <w:szCs w:val="24"/>
        </w:rPr>
        <w:t>Тальского</w:t>
      </w:r>
      <w:proofErr w:type="spellEnd"/>
      <w:r w:rsidR="00480C0B">
        <w:rPr>
          <w:rFonts w:ascii="Times New Roman" w:hAnsi="Times New Roman" w:cs="Times New Roman"/>
          <w:sz w:val="24"/>
          <w:szCs w:val="24"/>
        </w:rPr>
        <w:t xml:space="preserve"> муниципального образования </w:t>
      </w:r>
      <w:r w:rsidRPr="00523CD5">
        <w:rPr>
          <w:rFonts w:ascii="Times New Roman" w:hAnsi="Times New Roman" w:cs="Times New Roman"/>
          <w:sz w:val="24"/>
          <w:szCs w:val="24"/>
        </w:rPr>
        <w:t xml:space="preserve">(прилагается).  </w:t>
      </w:r>
    </w:p>
    <w:p w:rsidR="009B10B6" w:rsidRPr="00523CD5" w:rsidRDefault="009B10B6" w:rsidP="00480C0B">
      <w:pPr>
        <w:spacing w:after="0" w:line="240" w:lineRule="auto"/>
        <w:ind w:firstLine="709"/>
        <w:jc w:val="both"/>
        <w:rPr>
          <w:rFonts w:ascii="Times New Roman" w:hAnsi="Times New Roman" w:cs="Times New Roman"/>
          <w:sz w:val="24"/>
          <w:szCs w:val="24"/>
        </w:rPr>
      </w:pPr>
      <w:r w:rsidRPr="00523CD5">
        <w:rPr>
          <w:rFonts w:ascii="Times New Roman" w:hAnsi="Times New Roman" w:cs="Times New Roman"/>
          <w:sz w:val="24"/>
          <w:szCs w:val="24"/>
        </w:rPr>
        <w:t>2. Определить:</w:t>
      </w:r>
    </w:p>
    <w:p w:rsidR="009B10B6" w:rsidRPr="00523CD5" w:rsidRDefault="009B10B6" w:rsidP="00480C0B">
      <w:pPr>
        <w:spacing w:after="0" w:line="240" w:lineRule="auto"/>
        <w:ind w:firstLine="709"/>
        <w:jc w:val="both"/>
        <w:rPr>
          <w:rFonts w:ascii="Times New Roman" w:hAnsi="Times New Roman" w:cs="Times New Roman"/>
          <w:sz w:val="24"/>
          <w:szCs w:val="24"/>
        </w:rPr>
      </w:pPr>
      <w:r w:rsidRPr="00523CD5">
        <w:rPr>
          <w:rFonts w:ascii="Times New Roman" w:hAnsi="Times New Roman" w:cs="Times New Roman"/>
          <w:sz w:val="24"/>
          <w:szCs w:val="24"/>
        </w:rPr>
        <w:t>организатор</w:t>
      </w:r>
      <w:r w:rsidR="00480C0B">
        <w:rPr>
          <w:rFonts w:ascii="Times New Roman" w:hAnsi="Times New Roman" w:cs="Times New Roman"/>
          <w:sz w:val="24"/>
          <w:szCs w:val="24"/>
        </w:rPr>
        <w:t xml:space="preserve">ом </w:t>
      </w:r>
      <w:r w:rsidRPr="00523CD5">
        <w:rPr>
          <w:rFonts w:ascii="Times New Roman" w:hAnsi="Times New Roman" w:cs="Times New Roman"/>
          <w:sz w:val="24"/>
          <w:szCs w:val="24"/>
        </w:rPr>
        <w:t xml:space="preserve"> публичных слушаний:</w:t>
      </w:r>
    </w:p>
    <w:p w:rsidR="009B10B6" w:rsidRPr="00523CD5" w:rsidRDefault="009B10B6" w:rsidP="00480C0B">
      <w:pPr>
        <w:spacing w:after="0" w:line="240" w:lineRule="auto"/>
        <w:ind w:firstLine="709"/>
        <w:jc w:val="both"/>
        <w:rPr>
          <w:rFonts w:ascii="Times New Roman" w:hAnsi="Times New Roman" w:cs="Times New Roman"/>
          <w:sz w:val="24"/>
          <w:szCs w:val="24"/>
        </w:rPr>
      </w:pPr>
      <w:r w:rsidRPr="00523CD5">
        <w:rPr>
          <w:rFonts w:ascii="Times New Roman" w:hAnsi="Times New Roman" w:cs="Times New Roman"/>
          <w:sz w:val="24"/>
          <w:szCs w:val="24"/>
        </w:rPr>
        <w:t xml:space="preserve">-  </w:t>
      </w:r>
      <w:r w:rsidR="00480C0B">
        <w:rPr>
          <w:rFonts w:ascii="Times New Roman" w:hAnsi="Times New Roman" w:cs="Times New Roman"/>
          <w:sz w:val="24"/>
          <w:szCs w:val="24"/>
        </w:rPr>
        <w:t xml:space="preserve">Главу </w:t>
      </w:r>
      <w:proofErr w:type="spellStart"/>
      <w:r w:rsidR="00480C0B">
        <w:rPr>
          <w:rFonts w:ascii="Times New Roman" w:hAnsi="Times New Roman" w:cs="Times New Roman"/>
          <w:sz w:val="24"/>
          <w:szCs w:val="24"/>
        </w:rPr>
        <w:t>Тальского</w:t>
      </w:r>
      <w:proofErr w:type="spellEnd"/>
      <w:r w:rsidR="00480C0B">
        <w:rPr>
          <w:rFonts w:ascii="Times New Roman" w:hAnsi="Times New Roman" w:cs="Times New Roman"/>
          <w:sz w:val="24"/>
          <w:szCs w:val="24"/>
        </w:rPr>
        <w:t xml:space="preserve"> муниципального образования</w:t>
      </w:r>
      <w:r w:rsidRPr="00523CD5">
        <w:rPr>
          <w:rFonts w:ascii="Times New Roman" w:hAnsi="Times New Roman" w:cs="Times New Roman"/>
          <w:sz w:val="24"/>
          <w:szCs w:val="24"/>
        </w:rPr>
        <w:t xml:space="preserve"> (председатель  публичных слушаний);</w:t>
      </w:r>
    </w:p>
    <w:p w:rsidR="00480C0B" w:rsidRPr="00480C0B" w:rsidRDefault="00480C0B" w:rsidP="00480C0B">
      <w:pPr>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м</w:t>
      </w:r>
      <w:r w:rsidRPr="00480C0B">
        <w:rPr>
          <w:rFonts w:ascii="Times New Roman" w:eastAsia="Times New Roman" w:hAnsi="Times New Roman" w:cs="Times New Roman"/>
          <w:sz w:val="24"/>
          <w:szCs w:val="24"/>
        </w:rPr>
        <w:t xml:space="preserve">есто проведения публичных слушаний: Иркутская область, </w:t>
      </w:r>
      <w:proofErr w:type="spellStart"/>
      <w:r w:rsidRPr="00480C0B">
        <w:rPr>
          <w:rFonts w:ascii="Times New Roman" w:eastAsia="Times New Roman" w:hAnsi="Times New Roman" w:cs="Times New Roman"/>
          <w:sz w:val="24"/>
          <w:szCs w:val="24"/>
        </w:rPr>
        <w:t>Тайшетский</w:t>
      </w:r>
      <w:proofErr w:type="spellEnd"/>
      <w:r w:rsidRPr="00480C0B">
        <w:rPr>
          <w:rFonts w:ascii="Times New Roman" w:eastAsia="Times New Roman" w:hAnsi="Times New Roman" w:cs="Times New Roman"/>
          <w:sz w:val="24"/>
          <w:szCs w:val="24"/>
        </w:rPr>
        <w:t xml:space="preserve"> район, с</w:t>
      </w:r>
      <w:proofErr w:type="gramStart"/>
      <w:r w:rsidRPr="00480C0B">
        <w:rPr>
          <w:rFonts w:ascii="Times New Roman" w:eastAsia="Times New Roman" w:hAnsi="Times New Roman" w:cs="Times New Roman"/>
          <w:sz w:val="24"/>
          <w:szCs w:val="24"/>
        </w:rPr>
        <w:t>.Т</w:t>
      </w:r>
      <w:proofErr w:type="gramEnd"/>
      <w:r w:rsidRPr="00480C0B">
        <w:rPr>
          <w:rFonts w:ascii="Times New Roman" w:eastAsia="Times New Roman" w:hAnsi="Times New Roman" w:cs="Times New Roman"/>
          <w:sz w:val="24"/>
          <w:szCs w:val="24"/>
        </w:rPr>
        <w:t>алая, ул.Советская, д.109-2</w:t>
      </w:r>
      <w:r>
        <w:rPr>
          <w:rFonts w:ascii="Times New Roman" w:hAnsi="Times New Roman" w:cs="Times New Roman"/>
          <w:sz w:val="24"/>
          <w:szCs w:val="24"/>
        </w:rPr>
        <w:t>;</w:t>
      </w:r>
    </w:p>
    <w:p w:rsidR="00480C0B" w:rsidRDefault="00480C0B" w:rsidP="00480C0B">
      <w:pPr>
        <w:spacing w:after="0"/>
        <w:ind w:firstLine="709"/>
        <w:jc w:val="both"/>
        <w:rPr>
          <w:rFonts w:ascii="Times New Roman" w:hAnsi="Times New Roman" w:cs="Times New Roman"/>
          <w:sz w:val="24"/>
          <w:szCs w:val="24"/>
        </w:rPr>
      </w:pPr>
      <w:r>
        <w:rPr>
          <w:rFonts w:ascii="Times New Roman" w:hAnsi="Times New Roman" w:cs="Times New Roman"/>
          <w:sz w:val="24"/>
          <w:szCs w:val="24"/>
        </w:rPr>
        <w:t>н</w:t>
      </w:r>
      <w:r w:rsidRPr="00480C0B">
        <w:rPr>
          <w:rFonts w:ascii="Times New Roman" w:eastAsia="Times New Roman" w:hAnsi="Times New Roman" w:cs="Times New Roman"/>
          <w:sz w:val="24"/>
          <w:szCs w:val="24"/>
        </w:rPr>
        <w:t>ачало публичных слушаний – в 15-00 часов местного времени.</w:t>
      </w:r>
    </w:p>
    <w:p w:rsidR="00743BAB" w:rsidRPr="00480C0B" w:rsidRDefault="00743BAB" w:rsidP="00480C0B">
      <w:pPr>
        <w:spacing w:after="0"/>
        <w:ind w:firstLine="709"/>
        <w:jc w:val="both"/>
        <w:rPr>
          <w:rFonts w:ascii="Times New Roman" w:eastAsia="Times New Roman" w:hAnsi="Times New Roman" w:cs="Times New Roman"/>
          <w:sz w:val="24"/>
          <w:szCs w:val="24"/>
        </w:rPr>
      </w:pPr>
    </w:p>
    <w:p w:rsidR="00480C0B" w:rsidRPr="00480C0B" w:rsidRDefault="002B4DEB" w:rsidP="00480C0B">
      <w:pPr>
        <w:ind w:firstLine="708"/>
        <w:jc w:val="both"/>
        <w:rPr>
          <w:rFonts w:ascii="Times New Roman" w:eastAsia="Times New Roman" w:hAnsi="Times New Roman" w:cs="Times New Roman"/>
          <w:sz w:val="24"/>
          <w:szCs w:val="24"/>
        </w:rPr>
      </w:pPr>
      <w:r w:rsidRPr="00480C0B">
        <w:rPr>
          <w:rFonts w:ascii="Times New Roman" w:hAnsi="Times New Roman" w:cs="Times New Roman"/>
          <w:sz w:val="24"/>
          <w:szCs w:val="24"/>
        </w:rPr>
        <w:t>3</w:t>
      </w:r>
      <w:r w:rsidR="009B10B6" w:rsidRPr="00480C0B">
        <w:rPr>
          <w:rFonts w:ascii="Times New Roman" w:hAnsi="Times New Roman" w:cs="Times New Roman"/>
          <w:sz w:val="24"/>
          <w:szCs w:val="24"/>
        </w:rPr>
        <w:t xml:space="preserve">. </w:t>
      </w:r>
      <w:r w:rsidR="00480C0B" w:rsidRPr="00480C0B">
        <w:rPr>
          <w:rFonts w:ascii="Times New Roman" w:eastAsia="Times New Roman" w:hAnsi="Times New Roman" w:cs="Times New Roman"/>
          <w:sz w:val="24"/>
          <w:szCs w:val="24"/>
        </w:rPr>
        <w:t xml:space="preserve">Установить, что предложения по проекту решения направляются в срок до </w:t>
      </w:r>
      <w:r w:rsidR="00636D55">
        <w:rPr>
          <w:rFonts w:ascii="Times New Roman" w:eastAsia="Times New Roman" w:hAnsi="Times New Roman" w:cs="Times New Roman"/>
          <w:sz w:val="24"/>
          <w:szCs w:val="24"/>
        </w:rPr>
        <w:t>10</w:t>
      </w:r>
      <w:r w:rsidR="00480C0B">
        <w:rPr>
          <w:rFonts w:ascii="Times New Roman" w:hAnsi="Times New Roman" w:cs="Times New Roman"/>
          <w:sz w:val="24"/>
          <w:szCs w:val="24"/>
        </w:rPr>
        <w:t xml:space="preserve"> декабря </w:t>
      </w:r>
      <w:r w:rsidR="00480C0B" w:rsidRPr="00480C0B">
        <w:rPr>
          <w:rFonts w:ascii="Times New Roman" w:eastAsia="Times New Roman" w:hAnsi="Times New Roman" w:cs="Times New Roman"/>
          <w:sz w:val="24"/>
          <w:szCs w:val="24"/>
        </w:rPr>
        <w:t>20</w:t>
      </w:r>
      <w:r w:rsidR="0085592E">
        <w:rPr>
          <w:rFonts w:ascii="Times New Roman" w:eastAsia="Times New Roman" w:hAnsi="Times New Roman" w:cs="Times New Roman"/>
          <w:sz w:val="24"/>
          <w:szCs w:val="24"/>
        </w:rPr>
        <w:t>2</w:t>
      </w:r>
      <w:r w:rsidR="00636D55">
        <w:rPr>
          <w:rFonts w:ascii="Times New Roman" w:eastAsia="Times New Roman" w:hAnsi="Times New Roman" w:cs="Times New Roman"/>
          <w:sz w:val="24"/>
          <w:szCs w:val="24"/>
        </w:rPr>
        <w:t>1</w:t>
      </w:r>
      <w:r w:rsidR="00480C0B" w:rsidRPr="00480C0B">
        <w:rPr>
          <w:rFonts w:ascii="Times New Roman" w:eastAsia="Times New Roman" w:hAnsi="Times New Roman" w:cs="Times New Roman"/>
          <w:sz w:val="24"/>
          <w:szCs w:val="24"/>
        </w:rPr>
        <w:t xml:space="preserve"> года в администрацию </w:t>
      </w:r>
      <w:proofErr w:type="spellStart"/>
      <w:r w:rsidR="00480C0B" w:rsidRPr="00480C0B">
        <w:rPr>
          <w:rFonts w:ascii="Times New Roman" w:eastAsia="Times New Roman" w:hAnsi="Times New Roman" w:cs="Times New Roman"/>
          <w:sz w:val="24"/>
          <w:szCs w:val="24"/>
        </w:rPr>
        <w:t>Тальского</w:t>
      </w:r>
      <w:proofErr w:type="spellEnd"/>
      <w:r w:rsidR="00480C0B" w:rsidRPr="00480C0B">
        <w:rPr>
          <w:rFonts w:ascii="Times New Roman" w:eastAsia="Times New Roman" w:hAnsi="Times New Roman" w:cs="Times New Roman"/>
          <w:sz w:val="24"/>
          <w:szCs w:val="24"/>
        </w:rPr>
        <w:t xml:space="preserve"> муниципального образования по адресу: Иркутская область, </w:t>
      </w:r>
      <w:proofErr w:type="spellStart"/>
      <w:r w:rsidR="00480C0B" w:rsidRPr="00480C0B">
        <w:rPr>
          <w:rFonts w:ascii="Times New Roman" w:eastAsia="Times New Roman" w:hAnsi="Times New Roman" w:cs="Times New Roman"/>
          <w:sz w:val="24"/>
          <w:szCs w:val="24"/>
        </w:rPr>
        <w:t>Тайшетский</w:t>
      </w:r>
      <w:proofErr w:type="spellEnd"/>
      <w:r w:rsidR="00480C0B" w:rsidRPr="00480C0B">
        <w:rPr>
          <w:rFonts w:ascii="Times New Roman" w:eastAsia="Times New Roman" w:hAnsi="Times New Roman" w:cs="Times New Roman"/>
          <w:sz w:val="24"/>
          <w:szCs w:val="24"/>
        </w:rPr>
        <w:t xml:space="preserve"> район, с</w:t>
      </w:r>
      <w:proofErr w:type="gramStart"/>
      <w:r w:rsidR="00480C0B" w:rsidRPr="00480C0B">
        <w:rPr>
          <w:rFonts w:ascii="Times New Roman" w:eastAsia="Times New Roman" w:hAnsi="Times New Roman" w:cs="Times New Roman"/>
          <w:sz w:val="24"/>
          <w:szCs w:val="24"/>
        </w:rPr>
        <w:t>.Т</w:t>
      </w:r>
      <w:proofErr w:type="gramEnd"/>
      <w:r w:rsidR="00480C0B" w:rsidRPr="00480C0B">
        <w:rPr>
          <w:rFonts w:ascii="Times New Roman" w:eastAsia="Times New Roman" w:hAnsi="Times New Roman" w:cs="Times New Roman"/>
          <w:sz w:val="24"/>
          <w:szCs w:val="24"/>
        </w:rPr>
        <w:t>алая, ул</w:t>
      </w:r>
      <w:r w:rsidR="00102876">
        <w:rPr>
          <w:rFonts w:ascii="Times New Roman" w:eastAsia="Times New Roman" w:hAnsi="Times New Roman" w:cs="Times New Roman"/>
          <w:sz w:val="24"/>
          <w:szCs w:val="24"/>
        </w:rPr>
        <w:t>.Советская, д.109-2, тел. 89915432002</w:t>
      </w:r>
      <w:r w:rsidR="00480C0B" w:rsidRPr="00480C0B">
        <w:rPr>
          <w:rFonts w:ascii="Times New Roman" w:eastAsia="Times New Roman" w:hAnsi="Times New Roman" w:cs="Times New Roman"/>
          <w:sz w:val="24"/>
          <w:szCs w:val="24"/>
        </w:rPr>
        <w:t>.</w:t>
      </w:r>
    </w:p>
    <w:p w:rsidR="00480C0B" w:rsidRPr="002732CB" w:rsidRDefault="002B4DEB" w:rsidP="002732CB">
      <w:pPr>
        <w:suppressLineNumbers/>
        <w:tabs>
          <w:tab w:val="left" w:pos="1200"/>
        </w:tabs>
        <w:suppressAutoHyphens/>
        <w:spacing w:after="0"/>
        <w:ind w:firstLine="709"/>
        <w:jc w:val="both"/>
        <w:rPr>
          <w:rFonts w:ascii="Times New Roman" w:eastAsia="Times New Roman" w:hAnsi="Times New Roman" w:cs="Times New Roman"/>
          <w:sz w:val="24"/>
          <w:szCs w:val="24"/>
        </w:rPr>
      </w:pPr>
      <w:r w:rsidRPr="002732CB">
        <w:rPr>
          <w:rFonts w:ascii="Times New Roman" w:hAnsi="Times New Roman" w:cs="Times New Roman"/>
          <w:sz w:val="24"/>
          <w:szCs w:val="24"/>
        </w:rPr>
        <w:t>4</w:t>
      </w:r>
      <w:r w:rsidR="009B10B6" w:rsidRPr="002732CB">
        <w:rPr>
          <w:rFonts w:ascii="Times New Roman" w:hAnsi="Times New Roman" w:cs="Times New Roman"/>
          <w:sz w:val="24"/>
          <w:szCs w:val="24"/>
        </w:rPr>
        <w:t xml:space="preserve">.  </w:t>
      </w:r>
      <w:r w:rsidR="00480C0B" w:rsidRPr="002732CB">
        <w:rPr>
          <w:rFonts w:ascii="Times New Roman" w:eastAsia="Times New Roman" w:hAnsi="Times New Roman" w:cs="Times New Roman"/>
          <w:sz w:val="24"/>
          <w:szCs w:val="24"/>
        </w:rPr>
        <w:t xml:space="preserve">Администрации </w:t>
      </w:r>
      <w:proofErr w:type="spellStart"/>
      <w:r w:rsidR="00480C0B" w:rsidRPr="002732CB">
        <w:rPr>
          <w:rFonts w:ascii="Times New Roman" w:eastAsia="Times New Roman" w:hAnsi="Times New Roman" w:cs="Times New Roman"/>
          <w:sz w:val="24"/>
          <w:szCs w:val="24"/>
        </w:rPr>
        <w:t>Тальского</w:t>
      </w:r>
      <w:proofErr w:type="spellEnd"/>
      <w:r w:rsidR="00480C0B" w:rsidRPr="002732CB">
        <w:rPr>
          <w:rFonts w:ascii="Times New Roman" w:eastAsia="Times New Roman" w:hAnsi="Times New Roman" w:cs="Times New Roman"/>
          <w:sz w:val="24"/>
          <w:szCs w:val="24"/>
        </w:rPr>
        <w:t xml:space="preserve"> муниципального образования: </w:t>
      </w:r>
    </w:p>
    <w:p w:rsidR="00480C0B" w:rsidRPr="002732CB" w:rsidRDefault="00480C0B" w:rsidP="002732CB">
      <w:pPr>
        <w:suppressLineNumbers/>
        <w:tabs>
          <w:tab w:val="left" w:pos="1200"/>
        </w:tabs>
        <w:suppressAutoHyphens/>
        <w:spacing w:after="0"/>
        <w:ind w:firstLine="709"/>
        <w:jc w:val="both"/>
        <w:rPr>
          <w:rFonts w:ascii="Times New Roman" w:eastAsia="Times New Roman" w:hAnsi="Times New Roman" w:cs="Times New Roman"/>
          <w:sz w:val="24"/>
          <w:szCs w:val="24"/>
        </w:rPr>
      </w:pPr>
      <w:r w:rsidRPr="002732CB">
        <w:rPr>
          <w:rFonts w:ascii="Times New Roman" w:eastAsia="Times New Roman" w:hAnsi="Times New Roman" w:cs="Times New Roman"/>
          <w:sz w:val="24"/>
          <w:szCs w:val="24"/>
        </w:rPr>
        <w:t xml:space="preserve">1) опубликовать </w:t>
      </w:r>
      <w:r w:rsidR="002732CB" w:rsidRPr="002732CB">
        <w:rPr>
          <w:rFonts w:ascii="Times New Roman" w:hAnsi="Times New Roman" w:cs="Times New Roman"/>
          <w:sz w:val="24"/>
          <w:szCs w:val="24"/>
        </w:rPr>
        <w:t>в газете «</w:t>
      </w:r>
      <w:proofErr w:type="spellStart"/>
      <w:r w:rsidR="002732CB" w:rsidRPr="002732CB">
        <w:rPr>
          <w:rFonts w:ascii="Times New Roman" w:hAnsi="Times New Roman" w:cs="Times New Roman"/>
          <w:sz w:val="24"/>
          <w:szCs w:val="24"/>
        </w:rPr>
        <w:t>Тальские</w:t>
      </w:r>
      <w:proofErr w:type="spellEnd"/>
      <w:r w:rsidR="002732CB" w:rsidRPr="002732CB">
        <w:rPr>
          <w:rFonts w:ascii="Times New Roman" w:hAnsi="Times New Roman" w:cs="Times New Roman"/>
          <w:sz w:val="24"/>
          <w:szCs w:val="24"/>
        </w:rPr>
        <w:t xml:space="preserve"> вести» и на официальном сайте Администрации </w:t>
      </w:r>
      <w:proofErr w:type="spellStart"/>
      <w:r w:rsidR="002732CB" w:rsidRPr="002732CB">
        <w:rPr>
          <w:rFonts w:ascii="Times New Roman" w:hAnsi="Times New Roman" w:cs="Times New Roman"/>
          <w:sz w:val="24"/>
          <w:szCs w:val="24"/>
        </w:rPr>
        <w:t>Тальского</w:t>
      </w:r>
      <w:proofErr w:type="spellEnd"/>
      <w:r w:rsidR="002732CB" w:rsidRPr="002732CB">
        <w:rPr>
          <w:rFonts w:ascii="Times New Roman" w:hAnsi="Times New Roman" w:cs="Times New Roman"/>
          <w:sz w:val="24"/>
          <w:szCs w:val="24"/>
        </w:rPr>
        <w:t xml:space="preserve"> муниципального образования</w:t>
      </w:r>
      <w:r w:rsidRPr="002732CB">
        <w:rPr>
          <w:rFonts w:ascii="Times New Roman" w:eastAsia="Times New Roman" w:hAnsi="Times New Roman" w:cs="Times New Roman"/>
          <w:sz w:val="24"/>
          <w:szCs w:val="24"/>
        </w:rPr>
        <w:t>:</w:t>
      </w:r>
    </w:p>
    <w:p w:rsidR="00480C0B" w:rsidRPr="002732CB" w:rsidRDefault="00480C0B" w:rsidP="002732CB">
      <w:pPr>
        <w:spacing w:after="0"/>
        <w:ind w:firstLine="708"/>
        <w:jc w:val="both"/>
        <w:rPr>
          <w:rFonts w:ascii="Times New Roman" w:eastAsia="Times New Roman" w:hAnsi="Times New Roman" w:cs="Times New Roman"/>
          <w:sz w:val="24"/>
          <w:szCs w:val="24"/>
        </w:rPr>
      </w:pPr>
      <w:r w:rsidRPr="002732CB">
        <w:rPr>
          <w:rFonts w:ascii="Times New Roman" w:eastAsia="Times New Roman" w:hAnsi="Times New Roman" w:cs="Times New Roman"/>
          <w:sz w:val="24"/>
          <w:szCs w:val="24"/>
        </w:rPr>
        <w:t xml:space="preserve">настоящее </w:t>
      </w:r>
      <w:r w:rsidR="002732CB" w:rsidRPr="002732CB">
        <w:rPr>
          <w:rFonts w:ascii="Times New Roman" w:hAnsi="Times New Roman" w:cs="Times New Roman"/>
          <w:sz w:val="24"/>
          <w:szCs w:val="24"/>
        </w:rPr>
        <w:t>постановление</w:t>
      </w:r>
      <w:r w:rsidRPr="002732CB">
        <w:rPr>
          <w:rFonts w:ascii="Times New Roman" w:eastAsia="Times New Roman" w:hAnsi="Times New Roman" w:cs="Times New Roman"/>
          <w:sz w:val="24"/>
          <w:szCs w:val="24"/>
        </w:rPr>
        <w:t xml:space="preserve"> с приложением; </w:t>
      </w:r>
    </w:p>
    <w:p w:rsidR="00480C0B" w:rsidRPr="002732CB" w:rsidRDefault="002732CB" w:rsidP="002732CB">
      <w:pPr>
        <w:spacing w:after="0"/>
        <w:ind w:firstLine="708"/>
        <w:jc w:val="both"/>
        <w:rPr>
          <w:rFonts w:ascii="Times New Roman" w:eastAsia="Times New Roman" w:hAnsi="Times New Roman" w:cs="Times New Roman"/>
          <w:sz w:val="24"/>
          <w:szCs w:val="24"/>
        </w:rPr>
      </w:pPr>
      <w:r w:rsidRPr="002732CB">
        <w:rPr>
          <w:rFonts w:ascii="Times New Roman" w:hAnsi="Times New Roman" w:cs="Times New Roman"/>
          <w:sz w:val="24"/>
          <w:szCs w:val="24"/>
        </w:rPr>
        <w:lastRenderedPageBreak/>
        <w:t>заключение</w:t>
      </w:r>
      <w:r w:rsidR="00480C0B" w:rsidRPr="002732CB">
        <w:rPr>
          <w:rFonts w:ascii="Times New Roman" w:eastAsia="Times New Roman" w:hAnsi="Times New Roman" w:cs="Times New Roman"/>
          <w:sz w:val="24"/>
          <w:szCs w:val="24"/>
        </w:rPr>
        <w:t xml:space="preserve"> публичных слушаний после их проведения. </w:t>
      </w:r>
    </w:p>
    <w:p w:rsidR="00480C0B" w:rsidRDefault="00480C0B" w:rsidP="002732CB">
      <w:pPr>
        <w:suppressLineNumbers/>
        <w:suppressAutoHyphens/>
        <w:spacing w:after="0"/>
        <w:ind w:firstLine="709"/>
        <w:jc w:val="both"/>
        <w:rPr>
          <w:rFonts w:ascii="Times New Roman" w:hAnsi="Times New Roman" w:cs="Times New Roman"/>
          <w:sz w:val="24"/>
          <w:szCs w:val="24"/>
        </w:rPr>
      </w:pPr>
      <w:r w:rsidRPr="002732CB">
        <w:rPr>
          <w:rFonts w:ascii="Times New Roman" w:eastAsia="Times New Roman" w:hAnsi="Times New Roman" w:cs="Times New Roman"/>
          <w:sz w:val="24"/>
          <w:szCs w:val="24"/>
        </w:rPr>
        <w:t>2) по результатам публичных слушаний провести анализ поступивших предложений и представить его на очередное заседание Думы.</w:t>
      </w:r>
    </w:p>
    <w:p w:rsidR="00743BAB" w:rsidRPr="002732CB" w:rsidRDefault="00743BAB" w:rsidP="002732CB">
      <w:pPr>
        <w:suppressLineNumbers/>
        <w:suppressAutoHyphens/>
        <w:spacing w:after="0"/>
        <w:ind w:firstLine="709"/>
        <w:jc w:val="both"/>
        <w:rPr>
          <w:rFonts w:ascii="Times New Roman" w:eastAsia="Times New Roman" w:hAnsi="Times New Roman" w:cs="Times New Roman"/>
          <w:sz w:val="24"/>
          <w:szCs w:val="24"/>
        </w:rPr>
      </w:pPr>
    </w:p>
    <w:p w:rsidR="009B10B6" w:rsidRPr="002732CB" w:rsidRDefault="008630DD" w:rsidP="002732CB">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9B10B6" w:rsidRPr="002732CB">
        <w:rPr>
          <w:rFonts w:ascii="Times New Roman" w:hAnsi="Times New Roman" w:cs="Times New Roman"/>
          <w:sz w:val="24"/>
          <w:szCs w:val="24"/>
        </w:rPr>
        <w:t xml:space="preserve">. </w:t>
      </w:r>
      <w:proofErr w:type="gramStart"/>
      <w:r w:rsidR="009B10B6" w:rsidRPr="002732CB">
        <w:rPr>
          <w:rFonts w:ascii="Times New Roman" w:hAnsi="Times New Roman" w:cs="Times New Roman"/>
          <w:sz w:val="24"/>
          <w:szCs w:val="24"/>
        </w:rPr>
        <w:t>Контроль за</w:t>
      </w:r>
      <w:proofErr w:type="gramEnd"/>
      <w:r w:rsidR="009B10B6" w:rsidRPr="002732CB">
        <w:rPr>
          <w:rFonts w:ascii="Times New Roman" w:hAnsi="Times New Roman" w:cs="Times New Roman"/>
          <w:sz w:val="24"/>
          <w:szCs w:val="24"/>
        </w:rPr>
        <w:t xml:space="preserve"> исполнением настоящего </w:t>
      </w:r>
      <w:r w:rsidR="00523CD5" w:rsidRPr="002732CB">
        <w:rPr>
          <w:rFonts w:ascii="Times New Roman" w:hAnsi="Times New Roman" w:cs="Times New Roman"/>
          <w:sz w:val="24"/>
          <w:szCs w:val="24"/>
        </w:rPr>
        <w:t xml:space="preserve">постановления </w:t>
      </w:r>
      <w:r w:rsidR="009B10B6" w:rsidRPr="002732CB">
        <w:rPr>
          <w:rFonts w:ascii="Times New Roman" w:hAnsi="Times New Roman" w:cs="Times New Roman"/>
          <w:sz w:val="24"/>
          <w:szCs w:val="24"/>
        </w:rPr>
        <w:t xml:space="preserve"> оставляю за собой. </w:t>
      </w:r>
    </w:p>
    <w:p w:rsidR="009B10B6" w:rsidRPr="00523CD5" w:rsidRDefault="009B10B6" w:rsidP="009B10B6">
      <w:pPr>
        <w:shd w:val="clear" w:color="auto" w:fill="FFFFFF"/>
        <w:tabs>
          <w:tab w:val="left" w:pos="0"/>
        </w:tabs>
        <w:ind w:firstLine="709"/>
        <w:jc w:val="both"/>
        <w:rPr>
          <w:sz w:val="24"/>
          <w:szCs w:val="24"/>
        </w:rPr>
      </w:pPr>
    </w:p>
    <w:p w:rsidR="00050496" w:rsidRPr="002732CB" w:rsidRDefault="00636D55" w:rsidP="002732CB">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050496" w:rsidRPr="002732CB">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а</w:t>
      </w:r>
      <w:r w:rsidR="00050496" w:rsidRPr="002732CB">
        <w:rPr>
          <w:rFonts w:ascii="Times New Roman" w:eastAsia="Times New Roman" w:hAnsi="Times New Roman" w:cs="Times New Roman"/>
          <w:sz w:val="24"/>
          <w:szCs w:val="24"/>
        </w:rPr>
        <w:t xml:space="preserve"> </w:t>
      </w:r>
      <w:proofErr w:type="spellStart"/>
      <w:r w:rsidR="00050496" w:rsidRPr="002732CB">
        <w:rPr>
          <w:rFonts w:ascii="Times New Roman" w:eastAsia="Times New Roman" w:hAnsi="Times New Roman" w:cs="Times New Roman"/>
          <w:sz w:val="24"/>
          <w:szCs w:val="24"/>
        </w:rPr>
        <w:t>Тальского</w:t>
      </w:r>
      <w:proofErr w:type="spellEnd"/>
    </w:p>
    <w:p w:rsidR="00050496" w:rsidRPr="002732CB" w:rsidRDefault="00050496" w:rsidP="002732CB">
      <w:pPr>
        <w:spacing w:after="0"/>
        <w:jc w:val="both"/>
        <w:rPr>
          <w:rFonts w:ascii="Times New Roman" w:eastAsia="Times New Roman" w:hAnsi="Times New Roman" w:cs="Times New Roman"/>
          <w:sz w:val="24"/>
          <w:szCs w:val="24"/>
        </w:rPr>
      </w:pPr>
      <w:r w:rsidRPr="002732CB">
        <w:rPr>
          <w:rFonts w:ascii="Times New Roman" w:eastAsia="Times New Roman" w:hAnsi="Times New Roman" w:cs="Times New Roman"/>
          <w:sz w:val="24"/>
          <w:szCs w:val="24"/>
        </w:rPr>
        <w:t>муниципального образования</w:t>
      </w:r>
      <w:r w:rsidR="002732CB">
        <w:rPr>
          <w:rFonts w:ascii="Times New Roman" w:hAnsi="Times New Roman" w:cs="Times New Roman"/>
          <w:sz w:val="24"/>
          <w:szCs w:val="24"/>
        </w:rPr>
        <w:t xml:space="preserve">                                                             </w:t>
      </w:r>
      <w:r w:rsidRPr="002732CB">
        <w:rPr>
          <w:rFonts w:ascii="Times New Roman" w:eastAsia="Times New Roman" w:hAnsi="Times New Roman" w:cs="Times New Roman"/>
          <w:sz w:val="24"/>
          <w:szCs w:val="24"/>
        </w:rPr>
        <w:t xml:space="preserve"> </w:t>
      </w:r>
      <w:r w:rsidR="00636D55">
        <w:rPr>
          <w:rFonts w:ascii="Times New Roman" w:hAnsi="Times New Roman" w:cs="Times New Roman"/>
          <w:sz w:val="24"/>
          <w:szCs w:val="24"/>
        </w:rPr>
        <w:t>С.Н.Пастушенко</w:t>
      </w:r>
    </w:p>
    <w:p w:rsidR="009B10B6" w:rsidRPr="002732CB" w:rsidRDefault="009B10B6" w:rsidP="002732CB">
      <w:pPr>
        <w:shd w:val="clear" w:color="auto" w:fill="FFFFFF"/>
        <w:tabs>
          <w:tab w:val="left" w:pos="0"/>
        </w:tabs>
        <w:spacing w:after="0"/>
        <w:ind w:firstLine="709"/>
        <w:jc w:val="both"/>
        <w:rPr>
          <w:rFonts w:ascii="Times New Roman" w:hAnsi="Times New Roman" w:cs="Times New Roman"/>
          <w:sz w:val="24"/>
          <w:szCs w:val="24"/>
        </w:rPr>
      </w:pPr>
    </w:p>
    <w:p w:rsidR="009B10B6" w:rsidRPr="00523CD5" w:rsidRDefault="009B10B6" w:rsidP="009B10B6">
      <w:pPr>
        <w:shd w:val="clear" w:color="auto" w:fill="FFFFFF"/>
        <w:tabs>
          <w:tab w:val="left" w:pos="0"/>
        </w:tabs>
        <w:ind w:firstLine="709"/>
        <w:jc w:val="both"/>
        <w:rPr>
          <w:sz w:val="24"/>
          <w:szCs w:val="24"/>
        </w:rPr>
      </w:pPr>
    </w:p>
    <w:p w:rsidR="009B10B6" w:rsidRDefault="009B10B6" w:rsidP="009B10B6">
      <w:pPr>
        <w:pStyle w:val="11"/>
        <w:spacing w:line="276" w:lineRule="auto"/>
        <w:ind w:firstLine="540"/>
        <w:jc w:val="center"/>
        <w:rPr>
          <w:rFonts w:ascii="Times New Roman" w:hAnsi="Times New Roman"/>
          <w:sz w:val="24"/>
          <w:szCs w:val="24"/>
        </w:rPr>
      </w:pPr>
    </w:p>
    <w:p w:rsidR="009B10B6" w:rsidRDefault="009B10B6" w:rsidP="009B10B6">
      <w:pPr>
        <w:autoSpaceDE w:val="0"/>
        <w:autoSpaceDN w:val="0"/>
        <w:adjustRightInd w:val="0"/>
        <w:spacing w:line="260" w:lineRule="exact"/>
        <w:jc w:val="right"/>
        <w:outlineLvl w:val="0"/>
        <w:rPr>
          <w:rFonts w:ascii="Times New Roman" w:hAnsi="Times New Roman"/>
          <w:sz w:val="24"/>
          <w:szCs w:val="24"/>
        </w:rPr>
      </w:pPr>
    </w:p>
    <w:p w:rsidR="009B10B6" w:rsidRDefault="009B10B6" w:rsidP="009B10B6">
      <w:pPr>
        <w:autoSpaceDE w:val="0"/>
        <w:autoSpaceDN w:val="0"/>
        <w:adjustRightInd w:val="0"/>
        <w:spacing w:line="260" w:lineRule="exact"/>
        <w:jc w:val="right"/>
        <w:outlineLvl w:val="0"/>
        <w:rPr>
          <w:szCs w:val="24"/>
        </w:rPr>
      </w:pPr>
    </w:p>
    <w:p w:rsidR="009B10B6" w:rsidRDefault="009B10B6" w:rsidP="009B10B6">
      <w:pPr>
        <w:autoSpaceDE w:val="0"/>
        <w:autoSpaceDN w:val="0"/>
        <w:adjustRightInd w:val="0"/>
        <w:spacing w:line="260" w:lineRule="exact"/>
        <w:jc w:val="right"/>
        <w:outlineLvl w:val="0"/>
        <w:rPr>
          <w:szCs w:val="24"/>
        </w:rPr>
      </w:pPr>
    </w:p>
    <w:p w:rsidR="009B10B6" w:rsidRDefault="009B10B6" w:rsidP="009B10B6">
      <w:pPr>
        <w:autoSpaceDE w:val="0"/>
        <w:autoSpaceDN w:val="0"/>
        <w:adjustRightInd w:val="0"/>
        <w:spacing w:line="260" w:lineRule="exact"/>
        <w:jc w:val="right"/>
        <w:outlineLvl w:val="0"/>
        <w:rPr>
          <w:szCs w:val="24"/>
        </w:rPr>
      </w:pPr>
    </w:p>
    <w:tbl>
      <w:tblPr>
        <w:tblW w:w="9510" w:type="dxa"/>
        <w:tblInd w:w="108" w:type="dxa"/>
        <w:tblBorders>
          <w:bottom w:val="thinThickLargeGap" w:sz="24" w:space="0" w:color="auto"/>
        </w:tblBorders>
        <w:tblLayout w:type="fixed"/>
        <w:tblLook w:val="04A0"/>
      </w:tblPr>
      <w:tblGrid>
        <w:gridCol w:w="9510"/>
      </w:tblGrid>
      <w:tr w:rsidR="009B10B6" w:rsidTr="00EC7410">
        <w:trPr>
          <w:trHeight w:val="2422"/>
        </w:trPr>
        <w:tc>
          <w:tcPr>
            <w:tcW w:w="9510" w:type="dxa"/>
            <w:tcBorders>
              <w:top w:val="nil"/>
              <w:left w:val="nil"/>
              <w:bottom w:val="nil"/>
              <w:right w:val="nil"/>
            </w:tcBorders>
          </w:tcPr>
          <w:p w:rsidR="009B10B6" w:rsidRPr="00523CD5" w:rsidRDefault="00523CD5" w:rsidP="00102876">
            <w:pPr>
              <w:pStyle w:val="1"/>
              <w:spacing w:line="240" w:lineRule="auto"/>
              <w:jc w:val="right"/>
              <w:rPr>
                <w:rFonts w:ascii="Times New Roman" w:eastAsiaTheme="minorEastAsia" w:hAnsi="Times New Roman"/>
                <w:b w:val="0"/>
                <w:sz w:val="24"/>
                <w:szCs w:val="24"/>
              </w:rPr>
            </w:pPr>
            <w:r w:rsidRPr="00523CD5">
              <w:rPr>
                <w:rFonts w:ascii="Times New Roman" w:eastAsiaTheme="minorEastAsia" w:hAnsi="Times New Roman"/>
                <w:b w:val="0"/>
                <w:sz w:val="24"/>
                <w:szCs w:val="24"/>
              </w:rPr>
              <w:lastRenderedPageBreak/>
              <w:t>Пр</w:t>
            </w:r>
            <w:r w:rsidR="00EC7410" w:rsidRPr="00523CD5">
              <w:rPr>
                <w:rFonts w:ascii="Times New Roman" w:eastAsiaTheme="minorEastAsia" w:hAnsi="Times New Roman"/>
                <w:b w:val="0"/>
                <w:sz w:val="24"/>
                <w:szCs w:val="24"/>
              </w:rPr>
              <w:t xml:space="preserve">иложение </w:t>
            </w:r>
            <w:r w:rsidR="009B10B6" w:rsidRPr="00523CD5">
              <w:rPr>
                <w:rFonts w:ascii="Times New Roman" w:eastAsiaTheme="minorEastAsia" w:hAnsi="Times New Roman"/>
                <w:b w:val="0"/>
                <w:sz w:val="24"/>
                <w:szCs w:val="24"/>
              </w:rPr>
              <w:t xml:space="preserve"> </w:t>
            </w:r>
          </w:p>
          <w:p w:rsidR="00743BAB" w:rsidRDefault="009B10B6" w:rsidP="00102876">
            <w:pPr>
              <w:spacing w:after="0" w:line="240" w:lineRule="auto"/>
              <w:jc w:val="right"/>
              <w:rPr>
                <w:rFonts w:ascii="Times New Roman" w:hAnsi="Times New Roman" w:cs="Times New Roman"/>
                <w:sz w:val="24"/>
                <w:szCs w:val="24"/>
              </w:rPr>
            </w:pPr>
            <w:r w:rsidRPr="00523CD5">
              <w:rPr>
                <w:rFonts w:ascii="Times New Roman" w:hAnsi="Times New Roman" w:cs="Times New Roman"/>
                <w:sz w:val="24"/>
                <w:szCs w:val="24"/>
              </w:rPr>
              <w:t xml:space="preserve">к </w:t>
            </w:r>
            <w:r w:rsidR="00A92327">
              <w:rPr>
                <w:rFonts w:ascii="Times New Roman" w:hAnsi="Times New Roman" w:cs="Times New Roman"/>
                <w:sz w:val="24"/>
                <w:szCs w:val="24"/>
              </w:rPr>
              <w:t xml:space="preserve">постановлению </w:t>
            </w:r>
            <w:r w:rsidRPr="00523CD5">
              <w:rPr>
                <w:rFonts w:ascii="Times New Roman" w:hAnsi="Times New Roman" w:cs="Times New Roman"/>
                <w:sz w:val="24"/>
                <w:szCs w:val="24"/>
              </w:rPr>
              <w:t xml:space="preserve"> администрации </w:t>
            </w:r>
            <w:proofErr w:type="spellStart"/>
            <w:r w:rsidR="00743BAB">
              <w:rPr>
                <w:rFonts w:ascii="Times New Roman" w:hAnsi="Times New Roman" w:cs="Times New Roman"/>
                <w:sz w:val="24"/>
                <w:szCs w:val="24"/>
              </w:rPr>
              <w:t>Тальского</w:t>
            </w:r>
            <w:proofErr w:type="spellEnd"/>
          </w:p>
          <w:p w:rsidR="009B10B6" w:rsidRPr="00523CD5" w:rsidRDefault="00743BAB" w:rsidP="0010287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9B10B6" w:rsidRPr="00523CD5">
              <w:rPr>
                <w:rFonts w:ascii="Times New Roman" w:hAnsi="Times New Roman" w:cs="Times New Roman"/>
                <w:sz w:val="24"/>
                <w:szCs w:val="24"/>
              </w:rPr>
              <w:t xml:space="preserve">  </w:t>
            </w:r>
          </w:p>
          <w:p w:rsidR="009B10B6" w:rsidRPr="00523CD5" w:rsidRDefault="009B10B6" w:rsidP="00102876">
            <w:pPr>
              <w:spacing w:after="0" w:line="240" w:lineRule="auto"/>
              <w:jc w:val="right"/>
              <w:rPr>
                <w:rFonts w:ascii="Times New Roman" w:hAnsi="Times New Roman" w:cs="Times New Roman"/>
                <w:sz w:val="24"/>
                <w:szCs w:val="24"/>
              </w:rPr>
            </w:pPr>
            <w:r w:rsidRPr="00523CD5">
              <w:rPr>
                <w:rFonts w:ascii="Times New Roman" w:hAnsi="Times New Roman" w:cs="Times New Roman"/>
                <w:sz w:val="24"/>
                <w:szCs w:val="24"/>
              </w:rPr>
              <w:t xml:space="preserve"> от "</w:t>
            </w:r>
            <w:r w:rsidR="00636D55">
              <w:rPr>
                <w:rFonts w:ascii="Times New Roman" w:hAnsi="Times New Roman" w:cs="Times New Roman"/>
                <w:sz w:val="24"/>
                <w:szCs w:val="24"/>
              </w:rPr>
              <w:t>1</w:t>
            </w:r>
            <w:r w:rsidR="0085592E">
              <w:rPr>
                <w:rFonts w:ascii="Times New Roman" w:hAnsi="Times New Roman" w:cs="Times New Roman"/>
                <w:sz w:val="24"/>
                <w:szCs w:val="24"/>
              </w:rPr>
              <w:t>0</w:t>
            </w:r>
            <w:r w:rsidRPr="00523CD5">
              <w:rPr>
                <w:rFonts w:ascii="Times New Roman" w:hAnsi="Times New Roman" w:cs="Times New Roman"/>
                <w:sz w:val="24"/>
                <w:szCs w:val="24"/>
              </w:rPr>
              <w:t>"</w:t>
            </w:r>
            <w:r w:rsidR="00743BAB">
              <w:rPr>
                <w:rFonts w:ascii="Times New Roman" w:hAnsi="Times New Roman" w:cs="Times New Roman"/>
                <w:sz w:val="24"/>
                <w:szCs w:val="24"/>
              </w:rPr>
              <w:t xml:space="preserve"> </w:t>
            </w:r>
            <w:r w:rsidR="00636D55">
              <w:rPr>
                <w:rFonts w:ascii="Times New Roman" w:hAnsi="Times New Roman" w:cs="Times New Roman"/>
                <w:sz w:val="24"/>
                <w:szCs w:val="24"/>
              </w:rPr>
              <w:t>но</w:t>
            </w:r>
            <w:r w:rsidR="00743BAB">
              <w:rPr>
                <w:rFonts w:ascii="Times New Roman" w:hAnsi="Times New Roman" w:cs="Times New Roman"/>
                <w:sz w:val="24"/>
                <w:szCs w:val="24"/>
              </w:rPr>
              <w:t xml:space="preserve">ября </w:t>
            </w:r>
            <w:r w:rsidRPr="00523CD5">
              <w:rPr>
                <w:rFonts w:ascii="Times New Roman" w:hAnsi="Times New Roman" w:cs="Times New Roman"/>
                <w:sz w:val="24"/>
                <w:szCs w:val="24"/>
              </w:rPr>
              <w:t>20</w:t>
            </w:r>
            <w:r w:rsidR="0085592E">
              <w:rPr>
                <w:rFonts w:ascii="Times New Roman" w:hAnsi="Times New Roman" w:cs="Times New Roman"/>
                <w:sz w:val="24"/>
                <w:szCs w:val="24"/>
              </w:rPr>
              <w:t>2</w:t>
            </w:r>
            <w:r w:rsidR="00636D55">
              <w:rPr>
                <w:rFonts w:ascii="Times New Roman" w:hAnsi="Times New Roman" w:cs="Times New Roman"/>
                <w:sz w:val="24"/>
                <w:szCs w:val="24"/>
              </w:rPr>
              <w:t>1</w:t>
            </w:r>
            <w:r w:rsidRPr="00523CD5">
              <w:rPr>
                <w:rFonts w:ascii="Times New Roman" w:hAnsi="Times New Roman" w:cs="Times New Roman"/>
                <w:sz w:val="24"/>
                <w:szCs w:val="24"/>
              </w:rPr>
              <w:t xml:space="preserve"> г. № </w:t>
            </w:r>
            <w:r w:rsidR="0085592E">
              <w:rPr>
                <w:rFonts w:ascii="Times New Roman" w:hAnsi="Times New Roman" w:cs="Times New Roman"/>
                <w:sz w:val="24"/>
                <w:szCs w:val="24"/>
              </w:rPr>
              <w:t>4</w:t>
            </w:r>
            <w:r w:rsidR="00636D55">
              <w:rPr>
                <w:rFonts w:ascii="Times New Roman" w:hAnsi="Times New Roman" w:cs="Times New Roman"/>
                <w:sz w:val="24"/>
                <w:szCs w:val="24"/>
              </w:rPr>
              <w:t>4</w:t>
            </w:r>
            <w:r w:rsidRPr="00523CD5">
              <w:rPr>
                <w:rFonts w:ascii="Times New Roman" w:hAnsi="Times New Roman" w:cs="Times New Roman"/>
                <w:sz w:val="24"/>
                <w:szCs w:val="24"/>
              </w:rPr>
              <w:t xml:space="preserve">   </w:t>
            </w:r>
          </w:p>
          <w:p w:rsidR="009B10B6" w:rsidRDefault="009B10B6" w:rsidP="0085592E">
            <w:pPr>
              <w:pStyle w:val="1"/>
              <w:jc w:val="both"/>
              <w:rPr>
                <w:rFonts w:ascii="Times New Roman" w:eastAsiaTheme="minorEastAsia" w:hAnsi="Times New Roman"/>
              </w:rPr>
            </w:pPr>
          </w:p>
          <w:p w:rsidR="009B10B6" w:rsidRDefault="009B10B6" w:rsidP="00102876">
            <w:pPr>
              <w:pStyle w:val="1"/>
              <w:jc w:val="right"/>
              <w:rPr>
                <w:rFonts w:ascii="Times New Roman" w:eastAsiaTheme="minorEastAsia" w:hAnsi="Times New Roman"/>
              </w:rPr>
            </w:pPr>
            <w:r>
              <w:rPr>
                <w:rFonts w:ascii="Times New Roman" w:eastAsiaTheme="minorEastAsia" w:hAnsi="Times New Roman"/>
              </w:rPr>
              <w:t>ПРОЕКТ</w:t>
            </w:r>
          </w:p>
          <w:p w:rsidR="00092792" w:rsidRPr="00092792" w:rsidRDefault="00092792" w:rsidP="00636D55">
            <w:pPr>
              <w:spacing w:line="240" w:lineRule="auto"/>
              <w:jc w:val="center"/>
              <w:rPr>
                <w:rFonts w:ascii="Times New Roman" w:hAnsi="Times New Roman" w:cs="Times New Roman"/>
                <w:b/>
                <w:sz w:val="32"/>
              </w:rPr>
            </w:pPr>
            <w:r w:rsidRPr="00092792">
              <w:rPr>
                <w:rFonts w:ascii="Times New Roman" w:hAnsi="Times New Roman" w:cs="Times New Roman"/>
                <w:b/>
                <w:sz w:val="32"/>
              </w:rPr>
              <w:t xml:space="preserve">Р о с </w:t>
            </w:r>
            <w:proofErr w:type="spellStart"/>
            <w:proofErr w:type="gramStart"/>
            <w:r w:rsidRPr="00092792">
              <w:rPr>
                <w:rFonts w:ascii="Times New Roman" w:hAnsi="Times New Roman" w:cs="Times New Roman"/>
                <w:b/>
                <w:sz w:val="32"/>
              </w:rPr>
              <w:t>с</w:t>
            </w:r>
            <w:proofErr w:type="spellEnd"/>
            <w:proofErr w:type="gramEnd"/>
            <w:r w:rsidRPr="00092792">
              <w:rPr>
                <w:rFonts w:ascii="Times New Roman" w:hAnsi="Times New Roman" w:cs="Times New Roman"/>
                <w:b/>
                <w:sz w:val="32"/>
              </w:rPr>
              <w:t xml:space="preserve"> и </w:t>
            </w:r>
            <w:proofErr w:type="spellStart"/>
            <w:r w:rsidRPr="00092792">
              <w:rPr>
                <w:rFonts w:ascii="Times New Roman" w:hAnsi="Times New Roman" w:cs="Times New Roman"/>
                <w:b/>
                <w:sz w:val="32"/>
              </w:rPr>
              <w:t>й</w:t>
            </w:r>
            <w:proofErr w:type="spellEnd"/>
            <w:r w:rsidRPr="00092792">
              <w:rPr>
                <w:rFonts w:ascii="Times New Roman" w:hAnsi="Times New Roman" w:cs="Times New Roman"/>
                <w:b/>
                <w:sz w:val="32"/>
              </w:rPr>
              <w:t xml:space="preserve"> с к а я  Ф е </w:t>
            </w:r>
            <w:proofErr w:type="spellStart"/>
            <w:r w:rsidRPr="00092792">
              <w:rPr>
                <w:rFonts w:ascii="Times New Roman" w:hAnsi="Times New Roman" w:cs="Times New Roman"/>
                <w:b/>
                <w:sz w:val="32"/>
              </w:rPr>
              <w:t>д</w:t>
            </w:r>
            <w:proofErr w:type="spellEnd"/>
            <w:r w:rsidRPr="00092792">
              <w:rPr>
                <w:rFonts w:ascii="Times New Roman" w:hAnsi="Times New Roman" w:cs="Times New Roman"/>
                <w:b/>
                <w:sz w:val="32"/>
              </w:rPr>
              <w:t xml:space="preserve"> е </w:t>
            </w:r>
            <w:proofErr w:type="spellStart"/>
            <w:r w:rsidRPr="00092792">
              <w:rPr>
                <w:rFonts w:ascii="Times New Roman" w:hAnsi="Times New Roman" w:cs="Times New Roman"/>
                <w:b/>
                <w:sz w:val="32"/>
              </w:rPr>
              <w:t>р</w:t>
            </w:r>
            <w:proofErr w:type="spellEnd"/>
            <w:r w:rsidRPr="00092792">
              <w:rPr>
                <w:rFonts w:ascii="Times New Roman" w:hAnsi="Times New Roman" w:cs="Times New Roman"/>
                <w:b/>
                <w:sz w:val="32"/>
              </w:rPr>
              <w:t xml:space="preserve"> а </w:t>
            </w:r>
            <w:proofErr w:type="spellStart"/>
            <w:r w:rsidRPr="00092792">
              <w:rPr>
                <w:rFonts w:ascii="Times New Roman" w:hAnsi="Times New Roman" w:cs="Times New Roman"/>
                <w:b/>
                <w:sz w:val="32"/>
              </w:rPr>
              <w:t>ц</w:t>
            </w:r>
            <w:proofErr w:type="spellEnd"/>
            <w:r w:rsidRPr="00092792">
              <w:rPr>
                <w:rFonts w:ascii="Times New Roman" w:hAnsi="Times New Roman" w:cs="Times New Roman"/>
                <w:b/>
                <w:sz w:val="32"/>
              </w:rPr>
              <w:t xml:space="preserve"> и я</w:t>
            </w:r>
          </w:p>
          <w:p w:rsidR="00092792" w:rsidRPr="00092792" w:rsidRDefault="00092792" w:rsidP="00636D55">
            <w:pPr>
              <w:spacing w:line="240" w:lineRule="auto"/>
              <w:ind w:right="-5"/>
              <w:jc w:val="center"/>
              <w:rPr>
                <w:rFonts w:ascii="Times New Roman" w:hAnsi="Times New Roman" w:cs="Times New Roman"/>
                <w:b/>
                <w:sz w:val="32"/>
              </w:rPr>
            </w:pPr>
            <w:r w:rsidRPr="00092792">
              <w:rPr>
                <w:rFonts w:ascii="Times New Roman" w:hAnsi="Times New Roman" w:cs="Times New Roman"/>
                <w:b/>
                <w:sz w:val="32"/>
              </w:rPr>
              <w:t>Иркутская область</w:t>
            </w:r>
          </w:p>
          <w:p w:rsidR="00092792" w:rsidRPr="00092792" w:rsidRDefault="00092792" w:rsidP="00636D55">
            <w:pPr>
              <w:spacing w:line="240" w:lineRule="auto"/>
              <w:ind w:right="-5"/>
              <w:jc w:val="center"/>
              <w:rPr>
                <w:rFonts w:ascii="Times New Roman" w:hAnsi="Times New Roman" w:cs="Times New Roman"/>
                <w:b/>
                <w:sz w:val="32"/>
              </w:rPr>
            </w:pPr>
            <w:r w:rsidRPr="00092792">
              <w:rPr>
                <w:rFonts w:ascii="Times New Roman" w:hAnsi="Times New Roman" w:cs="Times New Roman"/>
                <w:b/>
                <w:sz w:val="32"/>
              </w:rPr>
              <w:t>Муниципальное образование «</w:t>
            </w:r>
            <w:proofErr w:type="spellStart"/>
            <w:r w:rsidRPr="00092792">
              <w:rPr>
                <w:rFonts w:ascii="Times New Roman" w:hAnsi="Times New Roman" w:cs="Times New Roman"/>
                <w:b/>
                <w:sz w:val="32"/>
              </w:rPr>
              <w:t>Тайшетский</w:t>
            </w:r>
            <w:proofErr w:type="spellEnd"/>
            <w:r w:rsidRPr="00092792">
              <w:rPr>
                <w:rFonts w:ascii="Times New Roman" w:hAnsi="Times New Roman" w:cs="Times New Roman"/>
                <w:b/>
                <w:sz w:val="32"/>
              </w:rPr>
              <w:t xml:space="preserve"> район»</w:t>
            </w:r>
          </w:p>
          <w:p w:rsidR="00092792" w:rsidRPr="00092792" w:rsidRDefault="00092792" w:rsidP="00636D55">
            <w:pPr>
              <w:spacing w:line="240" w:lineRule="auto"/>
              <w:ind w:right="-5"/>
              <w:jc w:val="center"/>
              <w:rPr>
                <w:rFonts w:ascii="Times New Roman" w:hAnsi="Times New Roman" w:cs="Times New Roman"/>
                <w:b/>
                <w:sz w:val="40"/>
              </w:rPr>
            </w:pPr>
            <w:proofErr w:type="spellStart"/>
            <w:r w:rsidRPr="00092792">
              <w:rPr>
                <w:rFonts w:ascii="Times New Roman" w:hAnsi="Times New Roman" w:cs="Times New Roman"/>
                <w:b/>
                <w:sz w:val="32"/>
                <w:szCs w:val="32"/>
              </w:rPr>
              <w:t>Тальское</w:t>
            </w:r>
            <w:proofErr w:type="spellEnd"/>
            <w:r w:rsidRPr="00092792">
              <w:rPr>
                <w:rFonts w:ascii="Times New Roman" w:hAnsi="Times New Roman" w:cs="Times New Roman"/>
                <w:b/>
                <w:sz w:val="32"/>
              </w:rPr>
              <w:t xml:space="preserve"> муниципальное образование</w:t>
            </w:r>
          </w:p>
          <w:p w:rsidR="00092792" w:rsidRDefault="00092792" w:rsidP="00636D55">
            <w:pPr>
              <w:spacing w:line="240" w:lineRule="auto"/>
              <w:ind w:right="-5"/>
              <w:jc w:val="center"/>
              <w:rPr>
                <w:b/>
                <w:sz w:val="36"/>
                <w:szCs w:val="36"/>
              </w:rPr>
            </w:pPr>
            <w:r w:rsidRPr="00092792">
              <w:rPr>
                <w:rFonts w:ascii="Times New Roman" w:hAnsi="Times New Roman" w:cs="Times New Roman"/>
                <w:b/>
                <w:sz w:val="36"/>
                <w:szCs w:val="36"/>
              </w:rPr>
              <w:t xml:space="preserve">Дума </w:t>
            </w:r>
            <w:proofErr w:type="spellStart"/>
            <w:r w:rsidRPr="00092792">
              <w:rPr>
                <w:rFonts w:ascii="Times New Roman" w:hAnsi="Times New Roman" w:cs="Times New Roman"/>
                <w:b/>
                <w:sz w:val="36"/>
                <w:szCs w:val="36"/>
              </w:rPr>
              <w:t>Тальского</w:t>
            </w:r>
            <w:proofErr w:type="spellEnd"/>
            <w:r w:rsidRPr="00092792">
              <w:rPr>
                <w:rFonts w:ascii="Times New Roman" w:hAnsi="Times New Roman" w:cs="Times New Roman"/>
                <w:b/>
                <w:sz w:val="36"/>
                <w:szCs w:val="36"/>
              </w:rPr>
              <w:t xml:space="preserve"> муниципального образования</w:t>
            </w:r>
          </w:p>
          <w:p w:rsidR="00092792" w:rsidRPr="00092792" w:rsidRDefault="00092792" w:rsidP="00636D55">
            <w:pPr>
              <w:pStyle w:val="ConsPlusTitle"/>
              <w:jc w:val="center"/>
              <w:rPr>
                <w:sz w:val="24"/>
                <w:szCs w:val="24"/>
              </w:rPr>
            </w:pPr>
            <w:r w:rsidRPr="00092792">
              <w:rPr>
                <w:sz w:val="48"/>
                <w:szCs w:val="48"/>
              </w:rPr>
              <w:t>РЕШЕНИЕ</w:t>
            </w:r>
          </w:p>
          <w:p w:rsidR="00092792" w:rsidRDefault="00092792" w:rsidP="0085592E">
            <w:pPr>
              <w:pStyle w:val="ConsPlusTitle"/>
              <w:tabs>
                <w:tab w:val="left" w:pos="6849"/>
              </w:tabs>
              <w:jc w:val="both"/>
              <w:rPr>
                <w:b w:val="0"/>
                <w:sz w:val="24"/>
                <w:szCs w:val="24"/>
              </w:rPr>
            </w:pPr>
          </w:p>
          <w:p w:rsidR="00092792" w:rsidRPr="00636D55" w:rsidRDefault="00092792" w:rsidP="00636D55">
            <w:pPr>
              <w:pStyle w:val="ConsPlusTitle"/>
              <w:tabs>
                <w:tab w:val="left" w:pos="6849"/>
              </w:tabs>
              <w:jc w:val="both"/>
              <w:rPr>
                <w:b w:val="0"/>
                <w:sz w:val="24"/>
                <w:szCs w:val="24"/>
              </w:rPr>
            </w:pPr>
            <w:r w:rsidRPr="00636D55">
              <w:rPr>
                <w:b w:val="0"/>
                <w:sz w:val="24"/>
                <w:szCs w:val="24"/>
              </w:rPr>
              <w:t>от «___»__________ 20</w:t>
            </w:r>
            <w:r w:rsidR="0085592E" w:rsidRPr="00636D55">
              <w:rPr>
                <w:b w:val="0"/>
                <w:sz w:val="24"/>
                <w:szCs w:val="24"/>
              </w:rPr>
              <w:t>2</w:t>
            </w:r>
            <w:r w:rsidR="00636D55" w:rsidRPr="00636D55">
              <w:rPr>
                <w:b w:val="0"/>
                <w:sz w:val="24"/>
                <w:szCs w:val="24"/>
              </w:rPr>
              <w:t>1</w:t>
            </w:r>
            <w:r w:rsidRPr="00636D55">
              <w:rPr>
                <w:b w:val="0"/>
                <w:sz w:val="24"/>
                <w:szCs w:val="24"/>
              </w:rPr>
              <w:t>г.</w:t>
            </w:r>
            <w:r w:rsidRPr="00636D55">
              <w:rPr>
                <w:b w:val="0"/>
                <w:sz w:val="24"/>
                <w:szCs w:val="24"/>
              </w:rPr>
              <w:tab/>
              <w:t>№_______</w:t>
            </w:r>
          </w:p>
          <w:p w:rsidR="00092792" w:rsidRPr="00636D55" w:rsidRDefault="00092792" w:rsidP="00636D55">
            <w:pPr>
              <w:pStyle w:val="ConsPlusTitle"/>
              <w:tabs>
                <w:tab w:val="left" w:pos="6849"/>
              </w:tabs>
              <w:jc w:val="both"/>
              <w:rPr>
                <w:b w:val="0"/>
                <w:sz w:val="24"/>
                <w:szCs w:val="24"/>
              </w:rPr>
            </w:pPr>
          </w:p>
          <w:p w:rsidR="00636D55" w:rsidRPr="00636D55" w:rsidRDefault="00636D55" w:rsidP="00636D55">
            <w:pPr>
              <w:pStyle w:val="a4"/>
              <w:jc w:val="both"/>
              <w:rPr>
                <w:rFonts w:ascii="Times New Roman" w:hAnsi="Times New Roman" w:cs="Times New Roman"/>
                <w:sz w:val="24"/>
                <w:szCs w:val="24"/>
              </w:rPr>
            </w:pPr>
            <w:r w:rsidRPr="00636D55">
              <w:rPr>
                <w:rFonts w:ascii="Times New Roman" w:hAnsi="Times New Roman" w:cs="Times New Roman"/>
                <w:sz w:val="24"/>
                <w:szCs w:val="24"/>
              </w:rPr>
              <w:t xml:space="preserve">О внесении изменений в   Устав </w:t>
            </w:r>
            <w:proofErr w:type="spellStart"/>
            <w:r>
              <w:rPr>
                <w:rFonts w:ascii="Times New Roman" w:hAnsi="Times New Roman" w:cs="Times New Roman"/>
                <w:sz w:val="24"/>
                <w:szCs w:val="24"/>
              </w:rPr>
              <w:t>Тальского</w:t>
            </w:r>
            <w:proofErr w:type="spellEnd"/>
          </w:p>
          <w:p w:rsidR="00636D55" w:rsidRPr="00636D55" w:rsidRDefault="00636D55" w:rsidP="00636D55">
            <w:pPr>
              <w:pStyle w:val="a4"/>
              <w:jc w:val="both"/>
              <w:rPr>
                <w:rFonts w:ascii="Times New Roman" w:hAnsi="Times New Roman" w:cs="Times New Roman"/>
                <w:sz w:val="24"/>
                <w:szCs w:val="24"/>
              </w:rPr>
            </w:pPr>
            <w:r w:rsidRPr="00636D55">
              <w:rPr>
                <w:rFonts w:ascii="Times New Roman" w:hAnsi="Times New Roman" w:cs="Times New Roman"/>
                <w:sz w:val="24"/>
                <w:szCs w:val="24"/>
              </w:rPr>
              <w:t xml:space="preserve">муниципального образования </w:t>
            </w:r>
          </w:p>
          <w:p w:rsidR="00636D55" w:rsidRPr="00636D55" w:rsidRDefault="00636D55" w:rsidP="00636D55">
            <w:pPr>
              <w:pStyle w:val="a4"/>
              <w:jc w:val="both"/>
              <w:rPr>
                <w:rFonts w:ascii="Times New Roman" w:hAnsi="Times New Roman" w:cs="Times New Roman"/>
                <w:sz w:val="24"/>
                <w:szCs w:val="24"/>
              </w:rPr>
            </w:pPr>
          </w:p>
          <w:p w:rsidR="00636D55" w:rsidRPr="00636D55" w:rsidRDefault="00636D55" w:rsidP="00636D55">
            <w:pPr>
              <w:pStyle w:val="a4"/>
              <w:jc w:val="both"/>
              <w:rPr>
                <w:rFonts w:ascii="Times New Roman" w:hAnsi="Times New Roman" w:cs="Times New Roman"/>
                <w:sz w:val="24"/>
                <w:szCs w:val="24"/>
              </w:rPr>
            </w:pPr>
            <w:r w:rsidRPr="00636D55">
              <w:rPr>
                <w:rFonts w:ascii="Times New Roman" w:hAnsi="Times New Roman" w:cs="Times New Roman"/>
                <w:sz w:val="24"/>
                <w:szCs w:val="24"/>
              </w:rPr>
              <w:tab/>
              <w:t xml:space="preserve">В целях приведения Устава </w:t>
            </w:r>
            <w:proofErr w:type="spellStart"/>
            <w:r>
              <w:rPr>
                <w:rFonts w:ascii="Times New Roman" w:hAnsi="Times New Roman" w:cs="Times New Roman"/>
                <w:sz w:val="24"/>
                <w:szCs w:val="24"/>
              </w:rPr>
              <w:t>Тальского</w:t>
            </w:r>
            <w:proofErr w:type="spellEnd"/>
            <w:r w:rsidRPr="00636D55">
              <w:rPr>
                <w:rFonts w:ascii="Times New Roman" w:hAnsi="Times New Roman" w:cs="Times New Roman"/>
                <w:sz w:val="24"/>
                <w:szCs w:val="24"/>
              </w:rPr>
              <w:t xml:space="preserve"> 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31, 44,</w:t>
            </w:r>
            <w:r w:rsidR="004E508E">
              <w:rPr>
                <w:rFonts w:ascii="Times New Roman" w:hAnsi="Times New Roman" w:cs="Times New Roman"/>
                <w:sz w:val="24"/>
                <w:szCs w:val="24"/>
              </w:rPr>
              <w:t xml:space="preserve"> </w:t>
            </w:r>
            <w:r w:rsidRPr="00636D55">
              <w:rPr>
                <w:rFonts w:ascii="Times New Roman" w:hAnsi="Times New Roman" w:cs="Times New Roman"/>
                <w:sz w:val="24"/>
                <w:szCs w:val="24"/>
              </w:rPr>
              <w:t xml:space="preserve">47 Устава </w:t>
            </w:r>
            <w:proofErr w:type="spellStart"/>
            <w:r>
              <w:rPr>
                <w:rFonts w:ascii="Times New Roman" w:hAnsi="Times New Roman" w:cs="Times New Roman"/>
                <w:sz w:val="24"/>
                <w:szCs w:val="24"/>
              </w:rPr>
              <w:t>Тальского</w:t>
            </w:r>
            <w:proofErr w:type="spellEnd"/>
            <w:r w:rsidRPr="00636D55">
              <w:rPr>
                <w:rFonts w:ascii="Times New Roman" w:hAnsi="Times New Roman" w:cs="Times New Roman"/>
                <w:sz w:val="24"/>
                <w:szCs w:val="24"/>
              </w:rPr>
              <w:t xml:space="preserve"> муниципального образования,  Дума  </w:t>
            </w:r>
            <w:proofErr w:type="spellStart"/>
            <w:r>
              <w:rPr>
                <w:rFonts w:ascii="Times New Roman" w:hAnsi="Times New Roman" w:cs="Times New Roman"/>
                <w:sz w:val="24"/>
                <w:szCs w:val="24"/>
              </w:rPr>
              <w:t>Тальского</w:t>
            </w:r>
            <w:proofErr w:type="spellEnd"/>
            <w:r w:rsidRPr="00636D55">
              <w:rPr>
                <w:rFonts w:ascii="Times New Roman" w:hAnsi="Times New Roman" w:cs="Times New Roman"/>
                <w:sz w:val="24"/>
                <w:szCs w:val="24"/>
              </w:rPr>
              <w:t xml:space="preserve"> муниципального образования </w:t>
            </w:r>
          </w:p>
          <w:p w:rsidR="00636D55" w:rsidRPr="00636D55" w:rsidRDefault="00636D55" w:rsidP="00636D55">
            <w:pPr>
              <w:pStyle w:val="a4"/>
              <w:jc w:val="both"/>
              <w:rPr>
                <w:rFonts w:ascii="Times New Roman" w:hAnsi="Times New Roman" w:cs="Times New Roman"/>
                <w:b/>
                <w:sz w:val="24"/>
                <w:szCs w:val="24"/>
              </w:rPr>
            </w:pPr>
          </w:p>
          <w:p w:rsidR="00636D55" w:rsidRPr="00636D55" w:rsidRDefault="00636D55" w:rsidP="00636D55">
            <w:pPr>
              <w:pStyle w:val="a4"/>
              <w:jc w:val="both"/>
              <w:rPr>
                <w:rFonts w:ascii="Times New Roman" w:hAnsi="Times New Roman" w:cs="Times New Roman"/>
                <w:b/>
                <w:sz w:val="24"/>
                <w:szCs w:val="24"/>
              </w:rPr>
            </w:pPr>
            <w:r w:rsidRPr="00636D55">
              <w:rPr>
                <w:rFonts w:ascii="Times New Roman" w:hAnsi="Times New Roman" w:cs="Times New Roman"/>
                <w:b/>
                <w:sz w:val="28"/>
                <w:szCs w:val="28"/>
              </w:rPr>
              <w:t>РЕШИЛА</w:t>
            </w:r>
            <w:r w:rsidRPr="00636D55">
              <w:rPr>
                <w:rFonts w:ascii="Times New Roman" w:hAnsi="Times New Roman" w:cs="Times New Roman"/>
                <w:b/>
                <w:sz w:val="24"/>
                <w:szCs w:val="24"/>
              </w:rPr>
              <w:t xml:space="preserve">: </w:t>
            </w:r>
          </w:p>
          <w:p w:rsidR="00636D55" w:rsidRPr="00636D55" w:rsidRDefault="00636D55" w:rsidP="00636D55">
            <w:pPr>
              <w:pStyle w:val="a4"/>
              <w:jc w:val="both"/>
              <w:rPr>
                <w:rFonts w:ascii="Times New Roman" w:hAnsi="Times New Roman" w:cs="Times New Roman"/>
                <w:sz w:val="24"/>
                <w:szCs w:val="24"/>
              </w:rPr>
            </w:pPr>
          </w:p>
          <w:p w:rsidR="00636D55" w:rsidRPr="00636D55" w:rsidRDefault="00C77552" w:rsidP="00C77552">
            <w:pPr>
              <w:pStyle w:val="a4"/>
              <w:ind w:left="34"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36D55" w:rsidRPr="00636D55">
              <w:rPr>
                <w:rFonts w:ascii="Times New Roman" w:hAnsi="Times New Roman" w:cs="Times New Roman"/>
                <w:sz w:val="24"/>
                <w:szCs w:val="24"/>
              </w:rPr>
              <w:t xml:space="preserve"> </w:t>
            </w:r>
            <w:proofErr w:type="gramStart"/>
            <w:r w:rsidR="00636D55" w:rsidRPr="00636D55">
              <w:rPr>
                <w:rFonts w:ascii="Times New Roman" w:hAnsi="Times New Roman" w:cs="Times New Roman"/>
                <w:sz w:val="24"/>
                <w:szCs w:val="24"/>
              </w:rPr>
              <w:t xml:space="preserve">Внести  в Устав </w:t>
            </w:r>
            <w:proofErr w:type="spellStart"/>
            <w:r w:rsidR="004E508E">
              <w:rPr>
                <w:rFonts w:ascii="Times New Roman" w:hAnsi="Times New Roman" w:cs="Times New Roman"/>
                <w:sz w:val="24"/>
                <w:szCs w:val="24"/>
              </w:rPr>
              <w:t>Тальского</w:t>
            </w:r>
            <w:proofErr w:type="spellEnd"/>
            <w:r w:rsidR="004E508E" w:rsidRPr="00636D55">
              <w:rPr>
                <w:rFonts w:ascii="Times New Roman" w:hAnsi="Times New Roman" w:cs="Times New Roman"/>
                <w:sz w:val="24"/>
                <w:szCs w:val="24"/>
              </w:rPr>
              <w:t xml:space="preserve"> </w:t>
            </w:r>
            <w:r w:rsidR="00636D55" w:rsidRPr="00636D55">
              <w:rPr>
                <w:rFonts w:ascii="Times New Roman" w:hAnsi="Times New Roman" w:cs="Times New Roman"/>
                <w:sz w:val="24"/>
                <w:szCs w:val="24"/>
              </w:rPr>
              <w:t xml:space="preserve">муниципального образования  следующие  </w:t>
            </w:r>
            <w:proofErr w:type="gramEnd"/>
          </w:p>
          <w:p w:rsidR="00636D55" w:rsidRPr="00636D55" w:rsidRDefault="00636D55" w:rsidP="00636D55">
            <w:pPr>
              <w:pStyle w:val="a4"/>
              <w:jc w:val="both"/>
              <w:rPr>
                <w:rFonts w:ascii="Times New Roman" w:hAnsi="Times New Roman" w:cs="Times New Roman"/>
                <w:sz w:val="24"/>
                <w:szCs w:val="24"/>
              </w:rPr>
            </w:pPr>
            <w:r w:rsidRPr="00636D55">
              <w:rPr>
                <w:rFonts w:ascii="Times New Roman" w:hAnsi="Times New Roman" w:cs="Times New Roman"/>
                <w:sz w:val="24"/>
                <w:szCs w:val="24"/>
              </w:rPr>
              <w:t xml:space="preserve">изменения:  </w:t>
            </w:r>
          </w:p>
          <w:p w:rsidR="00636D55" w:rsidRPr="00C77552" w:rsidRDefault="00C77552" w:rsidP="00C77552">
            <w:pPr>
              <w:autoSpaceDE w:val="0"/>
              <w:autoSpaceDN w:val="0"/>
              <w:adjustRightInd w:val="0"/>
              <w:spacing w:after="0" w:line="240" w:lineRule="auto"/>
              <w:ind w:left="34" w:firstLine="709"/>
              <w:jc w:val="both"/>
              <w:rPr>
                <w:rFonts w:ascii="Times New Roman" w:hAnsi="Times New Roman" w:cs="Times New Roman"/>
                <w:sz w:val="24"/>
                <w:szCs w:val="24"/>
              </w:rPr>
            </w:pPr>
            <w:r>
              <w:rPr>
                <w:rFonts w:ascii="Times New Roman" w:hAnsi="Times New Roman" w:cs="Times New Roman"/>
                <w:b/>
                <w:sz w:val="24"/>
                <w:szCs w:val="24"/>
              </w:rPr>
              <w:t xml:space="preserve">1) </w:t>
            </w:r>
            <w:r w:rsidR="00636D55" w:rsidRPr="00C77552">
              <w:rPr>
                <w:rFonts w:ascii="Times New Roman" w:hAnsi="Times New Roman" w:cs="Times New Roman"/>
                <w:b/>
                <w:sz w:val="24"/>
                <w:szCs w:val="24"/>
              </w:rPr>
              <w:t xml:space="preserve">в абзаце четвертом части 1 статьи 1 </w:t>
            </w:r>
            <w:r w:rsidR="00636D55" w:rsidRPr="00C77552">
              <w:rPr>
                <w:rFonts w:ascii="Times New Roman" w:hAnsi="Times New Roman" w:cs="Times New Roman"/>
                <w:sz w:val="24"/>
                <w:szCs w:val="24"/>
              </w:rPr>
              <w:t>слова «может использоваться» заменит</w:t>
            </w:r>
            <w:r w:rsidRPr="00C77552">
              <w:rPr>
                <w:rFonts w:ascii="Times New Roman" w:hAnsi="Times New Roman" w:cs="Times New Roman"/>
                <w:sz w:val="24"/>
                <w:szCs w:val="24"/>
              </w:rPr>
              <w:t xml:space="preserve">ь </w:t>
            </w:r>
            <w:r w:rsidR="00636D55" w:rsidRPr="00C77552">
              <w:rPr>
                <w:rFonts w:ascii="Times New Roman" w:hAnsi="Times New Roman" w:cs="Times New Roman"/>
                <w:sz w:val="24"/>
                <w:szCs w:val="24"/>
              </w:rPr>
              <w:t>словом «используется»;</w:t>
            </w:r>
          </w:p>
          <w:p w:rsidR="00636D55" w:rsidRPr="00C77552" w:rsidRDefault="00C77552" w:rsidP="00C77552">
            <w:pPr>
              <w:autoSpaceDE w:val="0"/>
              <w:autoSpaceDN w:val="0"/>
              <w:adjustRightInd w:val="0"/>
              <w:spacing w:after="0" w:line="240" w:lineRule="auto"/>
              <w:ind w:left="34" w:firstLine="709"/>
              <w:jc w:val="both"/>
              <w:rPr>
                <w:rFonts w:ascii="Times New Roman" w:hAnsi="Times New Roman" w:cs="Times New Roman"/>
                <w:b/>
                <w:sz w:val="24"/>
                <w:szCs w:val="24"/>
              </w:rPr>
            </w:pPr>
            <w:r>
              <w:rPr>
                <w:rFonts w:ascii="Times New Roman" w:hAnsi="Times New Roman" w:cs="Times New Roman"/>
                <w:b/>
                <w:sz w:val="24"/>
                <w:szCs w:val="24"/>
              </w:rPr>
              <w:t xml:space="preserve">2) </w:t>
            </w:r>
            <w:r w:rsidR="00636D55" w:rsidRPr="00C77552">
              <w:rPr>
                <w:rFonts w:ascii="Times New Roman" w:hAnsi="Times New Roman" w:cs="Times New Roman"/>
                <w:b/>
                <w:sz w:val="24"/>
                <w:szCs w:val="24"/>
              </w:rPr>
              <w:t xml:space="preserve">в статье 6: </w:t>
            </w:r>
          </w:p>
          <w:p w:rsidR="00636D55" w:rsidRPr="00636D55" w:rsidRDefault="00636D55" w:rsidP="00C77552">
            <w:pPr>
              <w:pStyle w:val="a6"/>
              <w:autoSpaceDE w:val="0"/>
              <w:autoSpaceDN w:val="0"/>
              <w:adjustRightInd w:val="0"/>
              <w:spacing w:after="0" w:line="240" w:lineRule="auto"/>
              <w:ind w:left="0" w:firstLine="743"/>
              <w:jc w:val="both"/>
              <w:rPr>
                <w:rFonts w:ascii="Times New Roman" w:hAnsi="Times New Roman" w:cs="Times New Roman"/>
                <w:b/>
                <w:sz w:val="24"/>
                <w:szCs w:val="24"/>
              </w:rPr>
            </w:pPr>
            <w:r w:rsidRPr="00636D55">
              <w:rPr>
                <w:rFonts w:ascii="Times New Roman" w:hAnsi="Times New Roman" w:cs="Times New Roman"/>
                <w:b/>
                <w:sz w:val="24"/>
                <w:szCs w:val="24"/>
              </w:rPr>
              <w:t>в части 1:</w:t>
            </w:r>
          </w:p>
          <w:p w:rsidR="00636D55" w:rsidRPr="00636D55" w:rsidRDefault="00636D55" w:rsidP="00C77552">
            <w:pPr>
              <w:pStyle w:val="a6"/>
              <w:autoSpaceDE w:val="0"/>
              <w:autoSpaceDN w:val="0"/>
              <w:adjustRightInd w:val="0"/>
              <w:spacing w:after="0" w:line="240" w:lineRule="auto"/>
              <w:ind w:left="0" w:firstLine="743"/>
              <w:jc w:val="both"/>
              <w:rPr>
                <w:rFonts w:ascii="Times New Roman" w:hAnsi="Times New Roman" w:cs="Times New Roman"/>
                <w:b/>
                <w:sz w:val="24"/>
                <w:szCs w:val="24"/>
              </w:rPr>
            </w:pPr>
            <w:r w:rsidRPr="00636D55">
              <w:rPr>
                <w:rFonts w:ascii="Times New Roman" w:hAnsi="Times New Roman" w:cs="Times New Roman"/>
                <w:sz w:val="24"/>
                <w:szCs w:val="24"/>
              </w:rPr>
              <w:t xml:space="preserve">в </w:t>
            </w:r>
            <w:hyperlink r:id="rId5" w:history="1">
              <w:r w:rsidRPr="00C77552">
                <w:rPr>
                  <w:rStyle w:val="a3"/>
                  <w:rFonts w:ascii="Times New Roman" w:hAnsi="Times New Roman" w:cs="Times New Roman"/>
                  <w:color w:val="auto"/>
                  <w:sz w:val="24"/>
                  <w:szCs w:val="24"/>
                  <w:u w:val="none"/>
                </w:rPr>
                <w:t>пункте 9</w:t>
              </w:r>
            </w:hyperlink>
            <w:r w:rsidRPr="00636D55">
              <w:rPr>
                <w:rFonts w:ascii="Times New Roman" w:hAnsi="Times New Roman" w:cs="Times New Roman"/>
                <w:sz w:val="24"/>
                <w:szCs w:val="24"/>
              </w:rPr>
              <w:t xml:space="preserve"> слова «осуществление </w:t>
            </w:r>
            <w:proofErr w:type="gramStart"/>
            <w:r w:rsidRPr="00636D55">
              <w:rPr>
                <w:rFonts w:ascii="Times New Roman" w:hAnsi="Times New Roman" w:cs="Times New Roman"/>
                <w:sz w:val="24"/>
                <w:szCs w:val="24"/>
              </w:rPr>
              <w:t>контроля за</w:t>
            </w:r>
            <w:proofErr w:type="gramEnd"/>
            <w:r w:rsidRPr="00636D55">
              <w:rPr>
                <w:rFonts w:ascii="Times New Roman" w:hAnsi="Times New Roman" w:cs="Times New Roman"/>
                <w:sz w:val="24"/>
                <w:szCs w:val="24"/>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36D55" w:rsidRPr="00636D55" w:rsidRDefault="00636D55" w:rsidP="00C77552">
            <w:pPr>
              <w:pStyle w:val="a4"/>
              <w:ind w:firstLine="743"/>
              <w:jc w:val="both"/>
              <w:rPr>
                <w:rFonts w:ascii="Times New Roman" w:hAnsi="Times New Roman" w:cs="Times New Roman"/>
                <w:sz w:val="24"/>
                <w:szCs w:val="24"/>
              </w:rPr>
            </w:pPr>
            <w:r w:rsidRPr="00636D55">
              <w:rPr>
                <w:rFonts w:ascii="Times New Roman" w:hAnsi="Times New Roman" w:cs="Times New Roman"/>
                <w:b/>
                <w:sz w:val="24"/>
                <w:szCs w:val="24"/>
              </w:rPr>
              <w:t>в части 2:</w:t>
            </w:r>
            <w:r w:rsidRPr="00636D55">
              <w:rPr>
                <w:rFonts w:ascii="Times New Roman" w:hAnsi="Times New Roman" w:cs="Times New Roman"/>
                <w:sz w:val="24"/>
                <w:szCs w:val="24"/>
              </w:rPr>
              <w:t xml:space="preserve"> </w:t>
            </w:r>
          </w:p>
          <w:p w:rsidR="00636D55" w:rsidRPr="00636D55" w:rsidRDefault="00636D55" w:rsidP="00C77552">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в пункте 2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36D55" w:rsidRPr="00C77552" w:rsidRDefault="00C77552" w:rsidP="00C77552">
            <w:pPr>
              <w:autoSpaceDE w:val="0"/>
              <w:autoSpaceDN w:val="0"/>
              <w:adjustRightInd w:val="0"/>
              <w:spacing w:after="0" w:line="240" w:lineRule="auto"/>
              <w:ind w:left="34" w:firstLine="709"/>
              <w:jc w:val="both"/>
              <w:rPr>
                <w:rFonts w:ascii="Times New Roman" w:hAnsi="Times New Roman" w:cs="Times New Roman"/>
                <w:b/>
                <w:bCs/>
                <w:sz w:val="24"/>
                <w:szCs w:val="24"/>
              </w:rPr>
            </w:pPr>
            <w:r w:rsidRPr="00C77552">
              <w:rPr>
                <w:rFonts w:ascii="Times New Roman" w:hAnsi="Times New Roman" w:cs="Times New Roman"/>
                <w:b/>
                <w:sz w:val="24"/>
                <w:szCs w:val="24"/>
              </w:rPr>
              <w:t>3)</w:t>
            </w:r>
            <w:r>
              <w:rPr>
                <w:rFonts w:ascii="Times New Roman" w:hAnsi="Times New Roman" w:cs="Times New Roman"/>
                <w:sz w:val="24"/>
                <w:szCs w:val="24"/>
              </w:rPr>
              <w:t xml:space="preserve"> </w:t>
            </w:r>
            <w:hyperlink r:id="rId6" w:history="1">
              <w:r w:rsidR="00636D55" w:rsidRPr="00C77552">
                <w:rPr>
                  <w:rStyle w:val="a3"/>
                  <w:rFonts w:ascii="Times New Roman" w:hAnsi="Times New Roman" w:cs="Times New Roman"/>
                  <w:b/>
                  <w:bCs/>
                  <w:color w:val="auto"/>
                  <w:sz w:val="24"/>
                  <w:szCs w:val="24"/>
                  <w:u w:val="none"/>
                </w:rPr>
                <w:t>часть 1 статьи 6.1</w:t>
              </w:r>
            </w:hyperlink>
            <w:r w:rsidR="00636D55" w:rsidRPr="00C77552">
              <w:rPr>
                <w:rFonts w:ascii="Times New Roman" w:hAnsi="Times New Roman" w:cs="Times New Roman"/>
                <w:b/>
                <w:bCs/>
                <w:sz w:val="24"/>
                <w:szCs w:val="24"/>
              </w:rPr>
              <w:t xml:space="preserve"> дополнить пунктами 19,20 следующего содержания:</w:t>
            </w:r>
          </w:p>
          <w:p w:rsidR="00636D55" w:rsidRPr="00636D55" w:rsidRDefault="00636D55" w:rsidP="00636D55">
            <w:pPr>
              <w:spacing w:after="0" w:line="240" w:lineRule="auto"/>
              <w:ind w:firstLine="709"/>
              <w:jc w:val="both"/>
              <w:rPr>
                <w:rFonts w:ascii="Times New Roman" w:hAnsi="Times New Roman" w:cs="Times New Roman"/>
                <w:sz w:val="24"/>
                <w:szCs w:val="24"/>
              </w:rPr>
            </w:pPr>
            <w:r w:rsidRPr="00636D55">
              <w:rPr>
                <w:rFonts w:ascii="Times New Roman" w:hAnsi="Times New Roman" w:cs="Times New Roman"/>
                <w:sz w:val="24"/>
                <w:szCs w:val="24"/>
              </w:rPr>
              <w:t xml:space="preserve">«19) предоставление сотруднику, замещающему должность участкового </w:t>
            </w:r>
            <w:r w:rsidRPr="00636D55">
              <w:rPr>
                <w:rFonts w:ascii="Times New Roman" w:hAnsi="Times New Roman" w:cs="Times New Roman"/>
                <w:sz w:val="24"/>
                <w:szCs w:val="24"/>
              </w:rPr>
              <w:lastRenderedPageBreak/>
              <w:t>уполномоченного полиции, и членам его семьи жилого помещения на период замещения сотрудником указанной должности.</w:t>
            </w:r>
          </w:p>
          <w:p w:rsidR="00636D55" w:rsidRPr="00636D55" w:rsidRDefault="00636D55" w:rsidP="00636D55">
            <w:pPr>
              <w:spacing w:after="0" w:line="240" w:lineRule="auto"/>
              <w:ind w:firstLine="709"/>
              <w:jc w:val="both"/>
              <w:rPr>
                <w:rFonts w:ascii="Times New Roman" w:hAnsi="Times New Roman" w:cs="Times New Roman"/>
                <w:sz w:val="24"/>
                <w:szCs w:val="24"/>
              </w:rPr>
            </w:pPr>
            <w:r w:rsidRPr="00636D55">
              <w:rPr>
                <w:rFonts w:ascii="Times New Roman" w:hAnsi="Times New Roman" w:cs="Times New Roman"/>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636D55">
              <w:rPr>
                <w:rFonts w:ascii="Times New Roman" w:hAnsi="Times New Roman" w:cs="Times New Roman"/>
                <w:sz w:val="24"/>
                <w:szCs w:val="24"/>
              </w:rPr>
              <w:t>.»;</w:t>
            </w:r>
            <w:proofErr w:type="gramEnd"/>
          </w:p>
          <w:p w:rsidR="00636D55" w:rsidRPr="00636D55" w:rsidRDefault="00636D55" w:rsidP="00C77552">
            <w:pPr>
              <w:autoSpaceDE w:val="0"/>
              <w:autoSpaceDN w:val="0"/>
              <w:adjustRightInd w:val="0"/>
              <w:spacing w:after="0" w:line="240" w:lineRule="auto"/>
              <w:ind w:firstLine="743"/>
              <w:jc w:val="both"/>
              <w:rPr>
                <w:rFonts w:ascii="Times New Roman" w:hAnsi="Times New Roman" w:cs="Times New Roman"/>
                <w:b/>
                <w:sz w:val="24"/>
                <w:szCs w:val="24"/>
              </w:rPr>
            </w:pPr>
            <w:r w:rsidRPr="00636D55">
              <w:rPr>
                <w:rFonts w:ascii="Times New Roman" w:hAnsi="Times New Roman" w:cs="Times New Roman"/>
                <w:b/>
                <w:sz w:val="24"/>
                <w:szCs w:val="24"/>
              </w:rPr>
              <w:t xml:space="preserve">4) в статье 13.1: </w:t>
            </w:r>
          </w:p>
          <w:p w:rsidR="00636D55" w:rsidRPr="00636D55" w:rsidRDefault="00636D55" w:rsidP="00C77552">
            <w:pPr>
              <w:autoSpaceDE w:val="0"/>
              <w:autoSpaceDN w:val="0"/>
              <w:adjustRightInd w:val="0"/>
              <w:spacing w:after="0" w:line="240" w:lineRule="auto"/>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часть  1 дополнить  пунктом 4 следующего  содержания: </w:t>
            </w:r>
          </w:p>
          <w:p w:rsidR="00636D55" w:rsidRPr="00636D55" w:rsidRDefault="00636D55" w:rsidP="00C77552">
            <w:pPr>
              <w:autoSpaceDE w:val="0"/>
              <w:autoSpaceDN w:val="0"/>
              <w:adjustRightInd w:val="0"/>
              <w:spacing w:after="0" w:line="240" w:lineRule="auto"/>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«4) в соответствии с законом Иркутской области </w:t>
            </w:r>
            <w:proofErr w:type="gramStart"/>
            <w:r w:rsidRPr="00636D55">
              <w:rPr>
                <w:rFonts w:ascii="Times New Roman" w:hAnsi="Times New Roman" w:cs="Times New Roman"/>
                <w:sz w:val="24"/>
                <w:szCs w:val="24"/>
              </w:rPr>
              <w:t>на части территории</w:t>
            </w:r>
            <w:proofErr w:type="gramEnd"/>
            <w:r w:rsidRPr="00636D55">
              <w:rPr>
                <w:rFonts w:ascii="Times New Roman" w:hAnsi="Times New Roman" w:cs="Times New Roman"/>
                <w:sz w:val="24"/>
                <w:szCs w:val="24"/>
              </w:rPr>
              <w:t xml:space="preserve"> населенного пункта, входящего в состав </w:t>
            </w:r>
            <w:proofErr w:type="spellStart"/>
            <w:r w:rsidR="00C77552">
              <w:rPr>
                <w:rFonts w:ascii="Times New Roman" w:hAnsi="Times New Roman" w:cs="Times New Roman"/>
                <w:sz w:val="24"/>
                <w:szCs w:val="24"/>
              </w:rPr>
              <w:t>Тальского</w:t>
            </w:r>
            <w:proofErr w:type="spellEnd"/>
            <w:r w:rsidR="00C77552"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636D55" w:rsidRPr="00636D55" w:rsidRDefault="00636D55" w:rsidP="00C77552">
            <w:pPr>
              <w:pStyle w:val="a4"/>
              <w:ind w:left="34" w:firstLine="709"/>
              <w:jc w:val="both"/>
              <w:rPr>
                <w:rFonts w:ascii="Times New Roman" w:hAnsi="Times New Roman" w:cs="Times New Roman"/>
                <w:sz w:val="24"/>
                <w:szCs w:val="24"/>
              </w:rPr>
            </w:pPr>
            <w:r w:rsidRPr="00636D55">
              <w:rPr>
                <w:rFonts w:ascii="Times New Roman" w:hAnsi="Times New Roman" w:cs="Times New Roman"/>
                <w:sz w:val="24"/>
                <w:szCs w:val="24"/>
              </w:rPr>
              <w:t>дополнить частью 1.2. следующего  содержания:</w:t>
            </w:r>
          </w:p>
          <w:p w:rsidR="00636D55" w:rsidRPr="00636D55" w:rsidRDefault="00636D55" w:rsidP="00636D55">
            <w:pPr>
              <w:pStyle w:val="a4"/>
              <w:ind w:firstLine="705"/>
              <w:jc w:val="both"/>
              <w:rPr>
                <w:rFonts w:ascii="Times New Roman" w:hAnsi="Times New Roman" w:cs="Times New Roman"/>
                <w:sz w:val="24"/>
                <w:szCs w:val="24"/>
              </w:rPr>
            </w:pPr>
            <w:r w:rsidRPr="00636D55">
              <w:rPr>
                <w:rFonts w:ascii="Times New Roman" w:hAnsi="Times New Roman" w:cs="Times New Roman"/>
                <w:sz w:val="24"/>
                <w:szCs w:val="24"/>
              </w:rPr>
              <w:t xml:space="preserve">«1.2. Сход граждан, предусмотренный </w:t>
            </w:r>
            <w:hyperlink r:id="rId7" w:history="1">
              <w:r w:rsidRPr="00C77552">
                <w:rPr>
                  <w:rStyle w:val="a3"/>
                  <w:rFonts w:ascii="Times New Roman" w:hAnsi="Times New Roman" w:cs="Times New Roman"/>
                  <w:color w:val="auto"/>
                  <w:sz w:val="24"/>
                  <w:szCs w:val="24"/>
                  <w:u w:val="none"/>
                </w:rPr>
                <w:t>пунктом 4 части 1</w:t>
              </w:r>
            </w:hyperlink>
            <w:r w:rsidRPr="00636D55">
              <w:rPr>
                <w:rFonts w:ascii="Times New Roman" w:hAnsi="Times New Roman" w:cs="Times New Roman"/>
                <w:sz w:val="24"/>
                <w:szCs w:val="24"/>
              </w:rPr>
              <w:t xml:space="preserve"> настоящей статьи, может созываться Думой </w:t>
            </w:r>
            <w:proofErr w:type="spellStart"/>
            <w:r w:rsidR="00C77552">
              <w:rPr>
                <w:rFonts w:ascii="Times New Roman" w:hAnsi="Times New Roman" w:cs="Times New Roman"/>
                <w:sz w:val="24"/>
                <w:szCs w:val="24"/>
              </w:rPr>
              <w:t>Тальского</w:t>
            </w:r>
            <w:proofErr w:type="spellEnd"/>
            <w:r w:rsidR="00C77552"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по инициативе </w:t>
            </w:r>
            <w:proofErr w:type="gramStart"/>
            <w:r w:rsidRPr="00636D55">
              <w:rPr>
                <w:rFonts w:ascii="Times New Roman" w:hAnsi="Times New Roman" w:cs="Times New Roman"/>
                <w:sz w:val="24"/>
                <w:szCs w:val="24"/>
              </w:rPr>
              <w:t>группы жителей соответствующей части территории населенного пункта</w:t>
            </w:r>
            <w:proofErr w:type="gramEnd"/>
            <w:r w:rsidRPr="00636D55">
              <w:rPr>
                <w:rFonts w:ascii="Times New Roman" w:hAnsi="Times New Roman" w:cs="Times New Roman"/>
                <w:sz w:val="24"/>
                <w:szCs w:val="24"/>
              </w:rPr>
              <w:t xml:space="preserve"> численностью не менее 10 человек.</w:t>
            </w:r>
          </w:p>
          <w:p w:rsidR="00636D55" w:rsidRPr="00636D55" w:rsidRDefault="00636D55" w:rsidP="00636D55">
            <w:pPr>
              <w:pStyle w:val="a4"/>
              <w:ind w:firstLine="705"/>
              <w:jc w:val="both"/>
              <w:rPr>
                <w:rFonts w:ascii="Times New Roman" w:hAnsi="Times New Roman" w:cs="Times New Roman"/>
                <w:sz w:val="24"/>
                <w:szCs w:val="24"/>
              </w:rPr>
            </w:pPr>
            <w:proofErr w:type="gramStart"/>
            <w:r w:rsidRPr="00636D55">
              <w:rPr>
                <w:rFonts w:ascii="Times New Roman" w:hAnsi="Times New Roman" w:cs="Times New Roman"/>
                <w:sz w:val="24"/>
                <w:szCs w:val="24"/>
              </w:rPr>
              <w:t xml:space="preserve">Критерии определения границ части территории населенного пункта, входящего в состав </w:t>
            </w:r>
            <w:proofErr w:type="spellStart"/>
            <w:r w:rsidR="00C77552">
              <w:rPr>
                <w:rFonts w:ascii="Times New Roman" w:hAnsi="Times New Roman" w:cs="Times New Roman"/>
                <w:sz w:val="24"/>
                <w:szCs w:val="24"/>
              </w:rPr>
              <w:t>Тальского</w:t>
            </w:r>
            <w:proofErr w:type="spellEnd"/>
            <w:r w:rsidR="00C77552"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636D55" w:rsidRPr="00636D55" w:rsidRDefault="00636D55" w:rsidP="00636D55">
            <w:pPr>
              <w:pStyle w:val="a4"/>
              <w:ind w:firstLine="705"/>
              <w:jc w:val="both"/>
              <w:rPr>
                <w:rFonts w:ascii="Times New Roman" w:hAnsi="Times New Roman" w:cs="Times New Roman"/>
                <w:sz w:val="24"/>
                <w:szCs w:val="24"/>
              </w:rPr>
            </w:pPr>
            <w:r w:rsidRPr="00636D55">
              <w:rPr>
                <w:rFonts w:ascii="Times New Roman" w:hAnsi="Times New Roman" w:cs="Times New Roman"/>
                <w:sz w:val="24"/>
                <w:szCs w:val="24"/>
              </w:rPr>
              <w:t>часть 2 изложить в следующей редакции:</w:t>
            </w:r>
          </w:p>
          <w:p w:rsidR="00636D55" w:rsidRPr="00636D55" w:rsidRDefault="00636D55" w:rsidP="00636D55">
            <w:pPr>
              <w:pStyle w:val="a4"/>
              <w:ind w:firstLine="705"/>
              <w:jc w:val="both"/>
              <w:rPr>
                <w:rFonts w:ascii="Times New Roman" w:hAnsi="Times New Roman" w:cs="Times New Roman"/>
                <w:sz w:val="24"/>
                <w:szCs w:val="24"/>
              </w:rPr>
            </w:pPr>
            <w:r w:rsidRPr="00636D55">
              <w:rPr>
                <w:rFonts w:ascii="Times New Roman" w:hAnsi="Times New Roman" w:cs="Times New Roman"/>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636D55">
              <w:rPr>
                <w:rFonts w:ascii="Times New Roman" w:hAnsi="Times New Roman" w:cs="Times New Roman"/>
                <w:sz w:val="24"/>
                <w:szCs w:val="24"/>
              </w:rPr>
              <w:t>.»;</w:t>
            </w:r>
          </w:p>
          <w:p w:rsidR="00636D55" w:rsidRPr="00636D55" w:rsidRDefault="00636D55" w:rsidP="00C77552">
            <w:pPr>
              <w:pStyle w:val="a4"/>
              <w:ind w:left="34" w:firstLine="709"/>
              <w:jc w:val="both"/>
              <w:rPr>
                <w:rFonts w:ascii="Times New Roman" w:hAnsi="Times New Roman" w:cs="Times New Roman"/>
                <w:b/>
                <w:sz w:val="24"/>
                <w:szCs w:val="24"/>
              </w:rPr>
            </w:pPr>
            <w:proofErr w:type="gramEnd"/>
            <w:r w:rsidRPr="00636D55">
              <w:rPr>
                <w:rFonts w:ascii="Times New Roman" w:hAnsi="Times New Roman" w:cs="Times New Roman"/>
                <w:b/>
                <w:sz w:val="24"/>
                <w:szCs w:val="24"/>
              </w:rPr>
              <w:t>5) дополнить  статьей 14.1 следующего  содержания:</w:t>
            </w:r>
          </w:p>
          <w:p w:rsidR="00636D55" w:rsidRPr="00636D55" w:rsidRDefault="00636D55" w:rsidP="00C77552">
            <w:pPr>
              <w:pStyle w:val="a4"/>
              <w:ind w:firstLine="743"/>
              <w:jc w:val="both"/>
              <w:rPr>
                <w:rFonts w:ascii="Times New Roman" w:hAnsi="Times New Roman" w:cs="Times New Roman"/>
                <w:b/>
                <w:sz w:val="24"/>
                <w:szCs w:val="24"/>
              </w:rPr>
            </w:pPr>
            <w:r w:rsidRPr="00636D55">
              <w:rPr>
                <w:rFonts w:ascii="Times New Roman" w:hAnsi="Times New Roman" w:cs="Times New Roman"/>
                <w:b/>
                <w:sz w:val="24"/>
                <w:szCs w:val="24"/>
              </w:rPr>
              <w:t xml:space="preserve">« Статья 14.1 Инициативные проекты </w:t>
            </w:r>
          </w:p>
          <w:p w:rsidR="00636D55" w:rsidRPr="00636D55" w:rsidRDefault="00636D55" w:rsidP="00C77552">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1. В целях реализации мероприятий, имеющих приоритетное значение для жителей </w:t>
            </w:r>
            <w:proofErr w:type="spellStart"/>
            <w:r w:rsidR="00C77552">
              <w:rPr>
                <w:rFonts w:ascii="Times New Roman" w:hAnsi="Times New Roman" w:cs="Times New Roman"/>
                <w:sz w:val="24"/>
                <w:szCs w:val="24"/>
              </w:rPr>
              <w:t>Тальского</w:t>
            </w:r>
            <w:proofErr w:type="spellEnd"/>
            <w:r w:rsidR="00C77552"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или его части, по решению вопросов местного значения или иных вопросов, право </w:t>
            </w:r>
            <w:proofErr w:type="gramStart"/>
            <w:r w:rsidRPr="00636D55">
              <w:rPr>
                <w:rFonts w:ascii="Times New Roman" w:hAnsi="Times New Roman" w:cs="Times New Roman"/>
                <w:sz w:val="24"/>
                <w:szCs w:val="24"/>
              </w:rPr>
              <w:t>решения</w:t>
            </w:r>
            <w:proofErr w:type="gramEnd"/>
            <w:r w:rsidRPr="00636D55">
              <w:rPr>
                <w:rFonts w:ascii="Times New Roman" w:hAnsi="Times New Roman" w:cs="Times New Roman"/>
                <w:sz w:val="24"/>
                <w:szCs w:val="24"/>
              </w:rPr>
              <w:t xml:space="preserve"> которых предоставлено органам местного самоуправления, в администрацию </w:t>
            </w:r>
            <w:proofErr w:type="spellStart"/>
            <w:r w:rsidR="00C77552">
              <w:rPr>
                <w:rFonts w:ascii="Times New Roman" w:hAnsi="Times New Roman" w:cs="Times New Roman"/>
                <w:sz w:val="24"/>
                <w:szCs w:val="24"/>
              </w:rPr>
              <w:t>Тальского</w:t>
            </w:r>
            <w:proofErr w:type="spellEnd"/>
            <w:r w:rsidR="00C77552"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может быть внесен инициативный проект. Порядок определения части территории </w:t>
            </w:r>
            <w:proofErr w:type="spellStart"/>
            <w:r w:rsidR="00C77552">
              <w:rPr>
                <w:rFonts w:ascii="Times New Roman" w:hAnsi="Times New Roman" w:cs="Times New Roman"/>
                <w:sz w:val="24"/>
                <w:szCs w:val="24"/>
              </w:rPr>
              <w:t>Тальского</w:t>
            </w:r>
            <w:proofErr w:type="spellEnd"/>
            <w:r w:rsidR="00C77552"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на которой могут реализовываться инициативные проекты, устанавливается решением Думы </w:t>
            </w:r>
            <w:proofErr w:type="spellStart"/>
            <w:r w:rsidR="00C77552">
              <w:rPr>
                <w:rFonts w:ascii="Times New Roman" w:hAnsi="Times New Roman" w:cs="Times New Roman"/>
                <w:sz w:val="24"/>
                <w:szCs w:val="24"/>
              </w:rPr>
              <w:t>Тальского</w:t>
            </w:r>
            <w:proofErr w:type="spellEnd"/>
            <w:r w:rsidR="00C77552"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w:t>
            </w:r>
          </w:p>
          <w:p w:rsidR="00636D55" w:rsidRPr="00636D55" w:rsidRDefault="00636D55" w:rsidP="00C77552">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proofErr w:type="spellStart"/>
            <w:r w:rsidR="00C77552">
              <w:rPr>
                <w:rFonts w:ascii="Times New Roman" w:hAnsi="Times New Roman" w:cs="Times New Roman"/>
                <w:sz w:val="24"/>
                <w:szCs w:val="24"/>
              </w:rPr>
              <w:t>Тальского</w:t>
            </w:r>
            <w:proofErr w:type="spellEnd"/>
            <w:r w:rsidR="00C77552"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w:t>
            </w:r>
            <w:proofErr w:type="gramStart"/>
            <w:r w:rsidRPr="00636D55">
              <w:rPr>
                <w:rFonts w:ascii="Times New Roman" w:hAnsi="Times New Roman" w:cs="Times New Roman"/>
                <w:sz w:val="24"/>
                <w:szCs w:val="24"/>
              </w:rPr>
              <w:t xml:space="preserve">.»; </w:t>
            </w:r>
          </w:p>
          <w:p w:rsidR="00636D55" w:rsidRPr="00636D55" w:rsidRDefault="00C77552" w:rsidP="00C77552">
            <w:pPr>
              <w:pStyle w:val="a4"/>
              <w:ind w:left="34" w:firstLine="709"/>
              <w:jc w:val="both"/>
              <w:rPr>
                <w:rFonts w:ascii="Times New Roman" w:hAnsi="Times New Roman" w:cs="Times New Roman"/>
                <w:b/>
                <w:sz w:val="24"/>
                <w:szCs w:val="24"/>
              </w:rPr>
            </w:pPr>
            <w:proofErr w:type="gramEnd"/>
            <w:r>
              <w:rPr>
                <w:rFonts w:ascii="Times New Roman" w:hAnsi="Times New Roman" w:cs="Times New Roman"/>
                <w:b/>
                <w:sz w:val="24"/>
                <w:szCs w:val="24"/>
              </w:rPr>
              <w:t xml:space="preserve">6) </w:t>
            </w:r>
            <w:r w:rsidR="00636D55" w:rsidRPr="00636D55">
              <w:rPr>
                <w:rFonts w:ascii="Times New Roman" w:hAnsi="Times New Roman" w:cs="Times New Roman"/>
                <w:b/>
                <w:sz w:val="24"/>
                <w:szCs w:val="24"/>
              </w:rPr>
              <w:t>части 4 и 5 статьи  16 изложить в  следующей редакции:</w:t>
            </w:r>
          </w:p>
          <w:p w:rsidR="00636D55" w:rsidRPr="00636D55" w:rsidRDefault="00636D55" w:rsidP="00C77552">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«4. </w:t>
            </w:r>
            <w:proofErr w:type="gramStart"/>
            <w:r w:rsidRPr="00636D55">
              <w:rPr>
                <w:rFonts w:ascii="Times New Roman" w:hAnsi="Times New Roman" w:cs="Times New Roman"/>
                <w:sz w:val="24"/>
                <w:szCs w:val="24"/>
              </w:rPr>
              <w:t xml:space="preserve">Порядок организации и проведения публичных слушаний определяется настоящим Уставом и решением Думы </w:t>
            </w:r>
            <w:proofErr w:type="spellStart"/>
            <w:r w:rsidR="00C77552">
              <w:rPr>
                <w:rFonts w:ascii="Times New Roman" w:hAnsi="Times New Roman" w:cs="Times New Roman"/>
                <w:sz w:val="24"/>
                <w:szCs w:val="24"/>
              </w:rPr>
              <w:t>Тальского</w:t>
            </w:r>
            <w:proofErr w:type="spellEnd"/>
            <w:r w:rsidR="00C77552"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proofErr w:type="spellStart"/>
            <w:r w:rsidR="00E3686B">
              <w:rPr>
                <w:rFonts w:ascii="Times New Roman" w:hAnsi="Times New Roman" w:cs="Times New Roman"/>
                <w:sz w:val="24"/>
                <w:szCs w:val="24"/>
              </w:rPr>
              <w:t>Тальского</w:t>
            </w:r>
            <w:proofErr w:type="spellEnd"/>
            <w:r w:rsidR="00E3686B"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в информационно-телекоммуникационной сети «Интернет» с учетом положений Федерального </w:t>
            </w:r>
            <w:hyperlink r:id="rId8" w:history="1">
              <w:r w:rsidRPr="00E3686B">
                <w:rPr>
                  <w:rStyle w:val="a3"/>
                  <w:rFonts w:ascii="Times New Roman" w:hAnsi="Times New Roman" w:cs="Times New Roman"/>
                  <w:color w:val="auto"/>
                  <w:sz w:val="24"/>
                  <w:szCs w:val="24"/>
                  <w:u w:val="none"/>
                </w:rPr>
                <w:t>закона</w:t>
              </w:r>
            </w:hyperlink>
            <w:r w:rsidRPr="00636D55">
              <w:rPr>
                <w:rFonts w:ascii="Times New Roman" w:hAnsi="Times New Roman" w:cs="Times New Roman"/>
                <w:sz w:val="24"/>
                <w:szCs w:val="24"/>
              </w:rPr>
              <w:t xml:space="preserve"> от</w:t>
            </w:r>
            <w:proofErr w:type="gramEnd"/>
            <w:r w:rsidRPr="00636D55">
              <w:rPr>
                <w:rFonts w:ascii="Times New Roman" w:hAnsi="Times New Roman" w:cs="Times New Roman"/>
                <w:sz w:val="24"/>
                <w:szCs w:val="24"/>
              </w:rPr>
              <w:t xml:space="preserve"> </w:t>
            </w:r>
            <w:proofErr w:type="gramStart"/>
            <w:r w:rsidRPr="00636D55">
              <w:rPr>
                <w:rFonts w:ascii="Times New Roman" w:hAnsi="Times New Roman" w:cs="Times New Roman"/>
                <w:sz w:val="24"/>
                <w:szCs w:val="24"/>
              </w:rPr>
              <w:t xml:space="preserve">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00E3686B">
              <w:rPr>
                <w:rFonts w:ascii="Times New Roman" w:hAnsi="Times New Roman" w:cs="Times New Roman"/>
                <w:sz w:val="24"/>
                <w:szCs w:val="24"/>
              </w:rPr>
              <w:t>Тальского</w:t>
            </w:r>
            <w:proofErr w:type="spellEnd"/>
            <w:r w:rsidR="00E3686B"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E3686B">
              <w:rPr>
                <w:rFonts w:ascii="Times New Roman" w:hAnsi="Times New Roman" w:cs="Times New Roman"/>
                <w:sz w:val="24"/>
                <w:szCs w:val="24"/>
              </w:rPr>
              <w:t>Тальского</w:t>
            </w:r>
            <w:proofErr w:type="spellEnd"/>
            <w:r w:rsidR="00E3686B"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w:t>
            </w:r>
            <w:proofErr w:type="gramEnd"/>
            <w:r w:rsidRPr="00636D55">
              <w:rPr>
                <w:rFonts w:ascii="Times New Roman" w:hAnsi="Times New Roman" w:cs="Times New Roman"/>
                <w:sz w:val="24"/>
                <w:szCs w:val="24"/>
              </w:rPr>
              <w:t xml:space="preserve">, опубликование </w:t>
            </w:r>
            <w:r w:rsidRPr="00636D55">
              <w:rPr>
                <w:rFonts w:ascii="Times New Roman" w:hAnsi="Times New Roman" w:cs="Times New Roman"/>
                <w:sz w:val="24"/>
                <w:szCs w:val="24"/>
              </w:rPr>
              <w:lastRenderedPageBreak/>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36D55" w:rsidRPr="00636D55" w:rsidRDefault="00636D55" w:rsidP="00E3686B">
            <w:pPr>
              <w:pStyle w:val="a4"/>
              <w:ind w:firstLine="743"/>
              <w:jc w:val="both"/>
              <w:rPr>
                <w:rFonts w:ascii="Times New Roman" w:hAnsi="Times New Roman" w:cs="Times New Roman"/>
                <w:sz w:val="24"/>
                <w:szCs w:val="24"/>
              </w:rPr>
            </w:pPr>
            <w:proofErr w:type="gramStart"/>
            <w:r w:rsidRPr="00636D55">
              <w:rPr>
                <w:rFonts w:ascii="Times New Roman" w:hAnsi="Times New Roman" w:cs="Times New Roman"/>
                <w:sz w:val="24"/>
                <w:szCs w:val="24"/>
              </w:rPr>
              <w:t xml:space="preserve">Решением Думы </w:t>
            </w:r>
            <w:proofErr w:type="spellStart"/>
            <w:r w:rsidR="00E3686B">
              <w:rPr>
                <w:rFonts w:ascii="Times New Roman" w:hAnsi="Times New Roman" w:cs="Times New Roman"/>
                <w:sz w:val="24"/>
                <w:szCs w:val="24"/>
              </w:rPr>
              <w:t>Тальского</w:t>
            </w:r>
            <w:proofErr w:type="spellEnd"/>
            <w:r w:rsidR="00E3686B"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proofErr w:type="spellStart"/>
            <w:r w:rsidR="00E3686B">
              <w:rPr>
                <w:rFonts w:ascii="Times New Roman" w:hAnsi="Times New Roman" w:cs="Times New Roman"/>
                <w:sz w:val="24"/>
                <w:szCs w:val="24"/>
              </w:rPr>
              <w:t>Тальского</w:t>
            </w:r>
            <w:proofErr w:type="spellEnd"/>
            <w:r w:rsidR="00E3686B"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636D55">
              <w:rPr>
                <w:rFonts w:ascii="Times New Roman" w:hAnsi="Times New Roman" w:cs="Times New Roman"/>
                <w:sz w:val="24"/>
                <w:szCs w:val="24"/>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636D55" w:rsidRPr="00636D55" w:rsidRDefault="00636D55" w:rsidP="00E3686B">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5. </w:t>
            </w:r>
            <w:proofErr w:type="gramStart"/>
            <w:r w:rsidRPr="00636D55">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636D55">
              <w:rPr>
                <w:rFonts w:ascii="Times New Roman"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636D55">
              <w:rPr>
                <w:rFonts w:ascii="Times New Roman" w:hAnsi="Times New Roman" w:cs="Times New Roman"/>
                <w:sz w:val="24"/>
                <w:szCs w:val="24"/>
              </w:rPr>
              <w:t>. »;</w:t>
            </w:r>
            <w:proofErr w:type="gramEnd"/>
          </w:p>
          <w:p w:rsidR="00636D55" w:rsidRPr="00636D55" w:rsidRDefault="00636D55" w:rsidP="00E3686B">
            <w:pPr>
              <w:pStyle w:val="a4"/>
              <w:ind w:firstLine="743"/>
              <w:jc w:val="both"/>
              <w:rPr>
                <w:rFonts w:ascii="Times New Roman" w:hAnsi="Times New Roman" w:cs="Times New Roman"/>
                <w:b/>
                <w:sz w:val="24"/>
                <w:szCs w:val="24"/>
              </w:rPr>
            </w:pPr>
            <w:r w:rsidRPr="00636D55">
              <w:rPr>
                <w:rFonts w:ascii="Times New Roman" w:hAnsi="Times New Roman" w:cs="Times New Roman"/>
                <w:b/>
                <w:sz w:val="24"/>
                <w:szCs w:val="24"/>
              </w:rPr>
              <w:t xml:space="preserve">7) в статье 17: </w:t>
            </w:r>
          </w:p>
          <w:p w:rsidR="00636D55" w:rsidRPr="00636D55" w:rsidRDefault="00636D55" w:rsidP="00E3686B">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636D55" w:rsidRPr="00636D55" w:rsidRDefault="00636D55" w:rsidP="00E3686B">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дополнить частью 2.1. следующего  содержания: </w:t>
            </w:r>
          </w:p>
          <w:p w:rsidR="00636D55" w:rsidRPr="00636D55" w:rsidRDefault="00636D55" w:rsidP="00E3686B">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«2.1.  В собрании граждан по  вопросам  внесения инициативных  проектов и их рассмотрения вправе принимать участие жители соответствующей территории </w:t>
            </w:r>
            <w:proofErr w:type="spellStart"/>
            <w:r w:rsidR="00E3686B">
              <w:rPr>
                <w:rFonts w:ascii="Times New Roman" w:hAnsi="Times New Roman" w:cs="Times New Roman"/>
                <w:sz w:val="24"/>
                <w:szCs w:val="24"/>
              </w:rPr>
              <w:t>Тальского</w:t>
            </w:r>
            <w:proofErr w:type="spellEnd"/>
            <w:r w:rsidR="00E3686B"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proofErr w:type="spellStart"/>
            <w:r w:rsidR="00E3686B">
              <w:rPr>
                <w:rFonts w:ascii="Times New Roman" w:hAnsi="Times New Roman" w:cs="Times New Roman"/>
                <w:sz w:val="24"/>
                <w:szCs w:val="24"/>
              </w:rPr>
              <w:t>Тальского</w:t>
            </w:r>
            <w:proofErr w:type="spellEnd"/>
            <w:r w:rsidR="00E3686B"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w:t>
            </w:r>
            <w:proofErr w:type="gramStart"/>
            <w:r w:rsidRPr="00636D55">
              <w:rPr>
                <w:rFonts w:ascii="Times New Roman" w:hAnsi="Times New Roman" w:cs="Times New Roman"/>
                <w:sz w:val="24"/>
                <w:szCs w:val="24"/>
              </w:rPr>
              <w:t>.»;</w:t>
            </w:r>
          </w:p>
          <w:p w:rsidR="00636D55" w:rsidRPr="00636D55" w:rsidRDefault="00636D55" w:rsidP="00E3686B">
            <w:pPr>
              <w:pStyle w:val="a4"/>
              <w:ind w:left="34" w:firstLine="709"/>
              <w:jc w:val="both"/>
              <w:rPr>
                <w:rFonts w:ascii="Times New Roman" w:hAnsi="Times New Roman" w:cs="Times New Roman"/>
                <w:b/>
                <w:sz w:val="24"/>
                <w:szCs w:val="24"/>
              </w:rPr>
            </w:pPr>
            <w:proofErr w:type="gramEnd"/>
            <w:r w:rsidRPr="00636D55">
              <w:rPr>
                <w:rFonts w:ascii="Times New Roman" w:hAnsi="Times New Roman" w:cs="Times New Roman"/>
                <w:b/>
                <w:sz w:val="24"/>
                <w:szCs w:val="24"/>
              </w:rPr>
              <w:t xml:space="preserve">8) в статье 19: </w:t>
            </w:r>
          </w:p>
          <w:p w:rsidR="00636D55" w:rsidRPr="00636D55" w:rsidRDefault="00636D55" w:rsidP="00E3686B">
            <w:pPr>
              <w:pStyle w:val="a4"/>
              <w:ind w:left="34" w:firstLine="709"/>
              <w:jc w:val="both"/>
              <w:rPr>
                <w:rFonts w:ascii="Times New Roman" w:hAnsi="Times New Roman" w:cs="Times New Roman"/>
                <w:sz w:val="24"/>
                <w:szCs w:val="24"/>
              </w:rPr>
            </w:pPr>
            <w:r w:rsidRPr="00636D55">
              <w:rPr>
                <w:rFonts w:ascii="Times New Roman" w:hAnsi="Times New Roman" w:cs="Times New Roman"/>
                <w:sz w:val="24"/>
                <w:szCs w:val="24"/>
              </w:rPr>
              <w:t xml:space="preserve">часть 2 дополнить предложением  следующего содержания: </w:t>
            </w:r>
          </w:p>
          <w:p w:rsidR="00636D55" w:rsidRPr="00636D55" w:rsidRDefault="00636D55" w:rsidP="00E3686B">
            <w:pPr>
              <w:pStyle w:val="a4"/>
              <w:ind w:left="34" w:firstLine="709"/>
              <w:jc w:val="both"/>
              <w:rPr>
                <w:rFonts w:ascii="Times New Roman" w:hAnsi="Times New Roman" w:cs="Times New Roman"/>
                <w:sz w:val="24"/>
                <w:szCs w:val="24"/>
              </w:rPr>
            </w:pPr>
            <w:r w:rsidRPr="00636D55">
              <w:rPr>
                <w:rFonts w:ascii="Times New Roman" w:hAnsi="Times New Roman" w:cs="Times New Roman"/>
                <w:sz w:val="24"/>
                <w:szCs w:val="24"/>
              </w:rPr>
              <w:t>«В опросе граждан по вопросу выявления мнения граждан о поддержке</w:t>
            </w:r>
            <w:r w:rsidR="00E3686B">
              <w:rPr>
                <w:rFonts w:ascii="Times New Roman" w:hAnsi="Times New Roman" w:cs="Times New Roman"/>
                <w:sz w:val="24"/>
                <w:szCs w:val="24"/>
              </w:rPr>
              <w:t xml:space="preserve"> </w:t>
            </w:r>
            <w:r w:rsidRPr="00636D55">
              <w:rPr>
                <w:rFonts w:ascii="Times New Roman" w:hAnsi="Times New Roman" w:cs="Times New Roman"/>
                <w:sz w:val="24"/>
                <w:szCs w:val="24"/>
              </w:rPr>
              <w:t xml:space="preserve">инициативного проекта вправе участвовать жители </w:t>
            </w:r>
            <w:proofErr w:type="spellStart"/>
            <w:r w:rsidR="00E3686B">
              <w:rPr>
                <w:rFonts w:ascii="Times New Roman" w:hAnsi="Times New Roman" w:cs="Times New Roman"/>
                <w:sz w:val="24"/>
                <w:szCs w:val="24"/>
              </w:rPr>
              <w:t>Тальского</w:t>
            </w:r>
            <w:proofErr w:type="spellEnd"/>
            <w:r w:rsidR="00E3686B"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636D55">
              <w:rPr>
                <w:rFonts w:ascii="Times New Roman" w:hAnsi="Times New Roman" w:cs="Times New Roman"/>
                <w:sz w:val="24"/>
                <w:szCs w:val="24"/>
              </w:rPr>
              <w:t>.»;</w:t>
            </w:r>
            <w:proofErr w:type="gramEnd"/>
          </w:p>
          <w:p w:rsidR="00636D55" w:rsidRPr="00636D55" w:rsidRDefault="00636D55" w:rsidP="00E3686B">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часть 3 дополнить  пунктом 3 следующего  содержания: </w:t>
            </w:r>
          </w:p>
          <w:p w:rsidR="00636D55" w:rsidRPr="00636D55" w:rsidRDefault="00636D55" w:rsidP="00E3686B">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«3) жителей </w:t>
            </w:r>
            <w:proofErr w:type="spellStart"/>
            <w:r w:rsidR="00E3686B">
              <w:rPr>
                <w:rFonts w:ascii="Times New Roman" w:hAnsi="Times New Roman" w:cs="Times New Roman"/>
                <w:sz w:val="24"/>
                <w:szCs w:val="24"/>
              </w:rPr>
              <w:t>Тальского</w:t>
            </w:r>
            <w:proofErr w:type="spellEnd"/>
            <w:r w:rsidR="00E3686B"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sidRPr="00636D55">
              <w:rPr>
                <w:rFonts w:ascii="Times New Roman" w:hAnsi="Times New Roman" w:cs="Times New Roman"/>
                <w:sz w:val="24"/>
                <w:szCs w:val="24"/>
              </w:rPr>
              <w:t>.»;</w:t>
            </w:r>
            <w:proofErr w:type="gramEnd"/>
          </w:p>
          <w:p w:rsidR="00636D55" w:rsidRPr="00636D55" w:rsidRDefault="00636D55" w:rsidP="00E3686B">
            <w:pPr>
              <w:pStyle w:val="a4"/>
              <w:ind w:firstLine="743"/>
              <w:jc w:val="both"/>
              <w:rPr>
                <w:rFonts w:ascii="Times New Roman" w:hAnsi="Times New Roman" w:cs="Times New Roman"/>
                <w:b/>
                <w:bCs/>
                <w:sz w:val="24"/>
                <w:szCs w:val="24"/>
              </w:rPr>
            </w:pPr>
            <w:r w:rsidRPr="00636D55">
              <w:rPr>
                <w:rFonts w:ascii="Times New Roman" w:hAnsi="Times New Roman" w:cs="Times New Roman"/>
                <w:b/>
                <w:sz w:val="24"/>
                <w:szCs w:val="24"/>
              </w:rPr>
              <w:t>9</w:t>
            </w:r>
            <w:r w:rsidRPr="00636D55">
              <w:rPr>
                <w:rFonts w:ascii="Times New Roman" w:hAnsi="Times New Roman" w:cs="Times New Roman"/>
                <w:b/>
                <w:bCs/>
                <w:sz w:val="24"/>
                <w:szCs w:val="24"/>
              </w:rPr>
              <w:t xml:space="preserve">)  </w:t>
            </w:r>
            <w:hyperlink r:id="rId9" w:history="1">
              <w:r w:rsidRPr="00E3686B">
                <w:rPr>
                  <w:rStyle w:val="a3"/>
                  <w:rFonts w:ascii="Times New Roman" w:hAnsi="Times New Roman" w:cs="Times New Roman"/>
                  <w:b/>
                  <w:bCs/>
                  <w:color w:val="auto"/>
                  <w:sz w:val="24"/>
                  <w:szCs w:val="24"/>
                  <w:u w:val="none"/>
                </w:rPr>
                <w:t xml:space="preserve">пункт 8 части 1 статьи </w:t>
              </w:r>
            </w:hyperlink>
            <w:r w:rsidRPr="00636D55">
              <w:rPr>
                <w:rFonts w:ascii="Times New Roman" w:hAnsi="Times New Roman" w:cs="Times New Roman"/>
                <w:b/>
                <w:bCs/>
                <w:sz w:val="24"/>
                <w:szCs w:val="24"/>
              </w:rPr>
              <w:t xml:space="preserve">26 изложить в следующей редакции: </w:t>
            </w:r>
          </w:p>
          <w:p w:rsidR="00636D55" w:rsidRPr="00636D55" w:rsidRDefault="00636D55" w:rsidP="00E3686B">
            <w:pPr>
              <w:pStyle w:val="a4"/>
              <w:ind w:firstLine="743"/>
              <w:jc w:val="both"/>
              <w:rPr>
                <w:rFonts w:ascii="Times New Roman" w:hAnsi="Times New Roman" w:cs="Times New Roman"/>
                <w:bCs/>
                <w:sz w:val="24"/>
                <w:szCs w:val="24"/>
              </w:rPr>
            </w:pPr>
            <w:proofErr w:type="gramStart"/>
            <w:r w:rsidRPr="00636D55">
              <w:rPr>
                <w:rFonts w:ascii="Times New Roman" w:hAnsi="Times New Roman" w:cs="Times New Roman"/>
                <w:bCs/>
                <w:sz w:val="24"/>
                <w:szCs w:val="24"/>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636D55">
              <w:rPr>
                <w:rFonts w:ascii="Times New Roman" w:hAnsi="Times New Roman" w:cs="Times New Roman"/>
                <w:bCs/>
                <w:sz w:val="24"/>
                <w:szCs w:val="24"/>
              </w:rPr>
              <w:lastRenderedPageBreak/>
              <w:t>либо иностранного гражданина, имеющего право на основании международного</w:t>
            </w:r>
            <w:proofErr w:type="gramEnd"/>
            <w:r w:rsidRPr="00636D55">
              <w:rPr>
                <w:rFonts w:ascii="Times New Roman" w:hAnsi="Times New Roman" w:cs="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36D55">
              <w:rPr>
                <w:rFonts w:ascii="Times New Roman" w:hAnsi="Times New Roman" w:cs="Times New Roman"/>
                <w:bCs/>
                <w:sz w:val="24"/>
                <w:szCs w:val="24"/>
              </w:rPr>
              <w:t>;"</w:t>
            </w:r>
            <w:proofErr w:type="gramEnd"/>
            <w:r w:rsidRPr="00636D55">
              <w:rPr>
                <w:rFonts w:ascii="Times New Roman" w:hAnsi="Times New Roman" w:cs="Times New Roman"/>
                <w:bCs/>
                <w:sz w:val="24"/>
                <w:szCs w:val="24"/>
              </w:rPr>
              <w:t>;</w:t>
            </w:r>
          </w:p>
          <w:p w:rsidR="00636D55" w:rsidRPr="00636D55" w:rsidRDefault="00E3686B" w:rsidP="00E3686B">
            <w:pPr>
              <w:pStyle w:val="a4"/>
              <w:ind w:left="34" w:firstLine="709"/>
              <w:jc w:val="both"/>
              <w:rPr>
                <w:rFonts w:ascii="Times New Roman" w:hAnsi="Times New Roman" w:cs="Times New Roman"/>
                <w:bCs/>
                <w:sz w:val="24"/>
                <w:szCs w:val="24"/>
              </w:rPr>
            </w:pPr>
            <w:r>
              <w:rPr>
                <w:rFonts w:ascii="Times New Roman" w:hAnsi="Times New Roman" w:cs="Times New Roman"/>
                <w:b/>
                <w:bCs/>
                <w:sz w:val="24"/>
                <w:szCs w:val="24"/>
              </w:rPr>
              <w:t xml:space="preserve">10) </w:t>
            </w:r>
            <w:r w:rsidR="00636D55" w:rsidRPr="00636D55">
              <w:rPr>
                <w:rFonts w:ascii="Times New Roman" w:hAnsi="Times New Roman" w:cs="Times New Roman"/>
                <w:b/>
                <w:bCs/>
                <w:sz w:val="24"/>
                <w:szCs w:val="24"/>
              </w:rPr>
              <w:t>в пункте  1 части 2 статьи  31</w:t>
            </w:r>
            <w:r w:rsidR="00636D55" w:rsidRPr="00636D55">
              <w:rPr>
                <w:rFonts w:ascii="Times New Roman" w:hAnsi="Times New Roman" w:cs="Times New Roman"/>
                <w:bCs/>
                <w:sz w:val="24"/>
                <w:szCs w:val="24"/>
              </w:rPr>
              <w:t xml:space="preserve"> после  слов «настоящего Устава» дополнить</w:t>
            </w:r>
            <w:r>
              <w:rPr>
                <w:rFonts w:ascii="Times New Roman" w:hAnsi="Times New Roman" w:cs="Times New Roman"/>
                <w:bCs/>
                <w:sz w:val="24"/>
                <w:szCs w:val="24"/>
              </w:rPr>
              <w:t xml:space="preserve"> </w:t>
            </w:r>
            <w:r w:rsidR="00636D55" w:rsidRPr="00636D55">
              <w:rPr>
                <w:rFonts w:ascii="Times New Roman" w:hAnsi="Times New Roman" w:cs="Times New Roman"/>
                <w:bCs/>
                <w:sz w:val="24"/>
                <w:szCs w:val="24"/>
              </w:rPr>
              <w:t>словами «и Федерального закона порядка выдвижения, внесения, обсуждения, рассмотрения инициативных  проектов, а также проведения их конкурсного отбора</w:t>
            </w:r>
            <w:proofErr w:type="gramStart"/>
            <w:r w:rsidR="00636D55" w:rsidRPr="00636D55">
              <w:rPr>
                <w:rFonts w:ascii="Times New Roman" w:hAnsi="Times New Roman" w:cs="Times New Roman"/>
                <w:bCs/>
                <w:sz w:val="24"/>
                <w:szCs w:val="24"/>
              </w:rPr>
              <w:t>,»</w:t>
            </w:r>
            <w:proofErr w:type="gramEnd"/>
            <w:r w:rsidR="00636D55" w:rsidRPr="00636D55">
              <w:rPr>
                <w:rFonts w:ascii="Times New Roman" w:hAnsi="Times New Roman" w:cs="Times New Roman"/>
                <w:bCs/>
                <w:sz w:val="24"/>
                <w:szCs w:val="24"/>
              </w:rPr>
              <w:t xml:space="preserve">; </w:t>
            </w:r>
          </w:p>
          <w:p w:rsidR="00636D55" w:rsidRPr="00E3686B" w:rsidRDefault="00E3686B" w:rsidP="00E3686B">
            <w:pPr>
              <w:autoSpaceDE w:val="0"/>
              <w:autoSpaceDN w:val="0"/>
              <w:adjustRightInd w:val="0"/>
              <w:spacing w:after="0" w:line="240" w:lineRule="auto"/>
              <w:ind w:left="34" w:firstLine="709"/>
              <w:jc w:val="both"/>
              <w:rPr>
                <w:rFonts w:ascii="Times New Roman" w:hAnsi="Times New Roman" w:cs="Times New Roman"/>
                <w:sz w:val="24"/>
                <w:szCs w:val="24"/>
              </w:rPr>
            </w:pPr>
            <w:r>
              <w:rPr>
                <w:rFonts w:ascii="Times New Roman" w:hAnsi="Times New Roman" w:cs="Times New Roman"/>
                <w:b/>
                <w:sz w:val="24"/>
                <w:szCs w:val="24"/>
              </w:rPr>
              <w:t xml:space="preserve">11) </w:t>
            </w:r>
            <w:r w:rsidR="00636D55" w:rsidRPr="00E3686B">
              <w:rPr>
                <w:rFonts w:ascii="Times New Roman" w:hAnsi="Times New Roman" w:cs="Times New Roman"/>
                <w:b/>
                <w:sz w:val="24"/>
                <w:szCs w:val="24"/>
              </w:rPr>
              <w:t>в статье 36</w:t>
            </w:r>
            <w:r w:rsidR="00636D55" w:rsidRPr="00E3686B">
              <w:rPr>
                <w:rFonts w:ascii="Times New Roman" w:hAnsi="Times New Roman" w:cs="Times New Roman"/>
                <w:sz w:val="24"/>
                <w:szCs w:val="24"/>
              </w:rPr>
              <w:t>:</w:t>
            </w:r>
          </w:p>
          <w:p w:rsidR="00636D55" w:rsidRPr="00636D55" w:rsidRDefault="00636D55" w:rsidP="00636D55">
            <w:pPr>
              <w:pStyle w:val="a6"/>
              <w:autoSpaceDE w:val="0"/>
              <w:autoSpaceDN w:val="0"/>
              <w:adjustRightInd w:val="0"/>
              <w:spacing w:after="0" w:line="240" w:lineRule="auto"/>
              <w:ind w:left="1080" w:hanging="371"/>
              <w:jc w:val="both"/>
              <w:rPr>
                <w:rFonts w:ascii="Times New Roman" w:hAnsi="Times New Roman" w:cs="Times New Roman"/>
                <w:sz w:val="24"/>
                <w:szCs w:val="24"/>
              </w:rPr>
            </w:pPr>
            <w:r w:rsidRPr="00636D55">
              <w:rPr>
                <w:rFonts w:ascii="Times New Roman" w:hAnsi="Times New Roman" w:cs="Times New Roman"/>
                <w:sz w:val="24"/>
                <w:szCs w:val="24"/>
              </w:rPr>
              <w:t>а) дополнить частью 10.1. следующего содержания:</w:t>
            </w:r>
          </w:p>
          <w:p w:rsidR="00636D55" w:rsidRPr="00636D55" w:rsidRDefault="00636D55" w:rsidP="00636D55">
            <w:pPr>
              <w:pStyle w:val="a6"/>
              <w:autoSpaceDE w:val="0"/>
              <w:autoSpaceDN w:val="0"/>
              <w:adjustRightInd w:val="0"/>
              <w:spacing w:after="0" w:line="240" w:lineRule="auto"/>
              <w:ind w:left="0"/>
              <w:jc w:val="both"/>
              <w:rPr>
                <w:rFonts w:ascii="Times New Roman" w:hAnsi="Times New Roman" w:cs="Times New Roman"/>
                <w:sz w:val="24"/>
                <w:szCs w:val="24"/>
              </w:rPr>
            </w:pPr>
            <w:r w:rsidRPr="00636D55">
              <w:rPr>
                <w:rFonts w:ascii="Times New Roman" w:hAnsi="Times New Roman" w:cs="Times New Roman"/>
                <w:sz w:val="24"/>
                <w:szCs w:val="24"/>
              </w:rPr>
              <w:tab/>
              <w:t xml:space="preserve">«10.1. </w:t>
            </w:r>
            <w:proofErr w:type="gramStart"/>
            <w:r w:rsidRPr="00636D55">
              <w:rPr>
                <w:rFonts w:ascii="Times New Roman" w:hAnsi="Times New Roman" w:cs="Times New Roman"/>
                <w:sz w:val="24"/>
                <w:szCs w:val="24"/>
              </w:rPr>
              <w:t xml:space="preserve">Депутат </w:t>
            </w:r>
            <w:proofErr w:type="spellStart"/>
            <w:r w:rsidR="00E3686B">
              <w:rPr>
                <w:rFonts w:ascii="Times New Roman" w:hAnsi="Times New Roman" w:cs="Times New Roman"/>
                <w:sz w:val="24"/>
                <w:szCs w:val="24"/>
              </w:rPr>
              <w:t>Тальского</w:t>
            </w:r>
            <w:proofErr w:type="spellEnd"/>
            <w:r w:rsidR="00E3686B"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осуществляющий свои полномочия на непостоянной основе, временно освобождается от выполнения производственных или служебных обязанностей по месту работы на период осуществления его полномочий для участия в сессиях Думы </w:t>
            </w:r>
            <w:proofErr w:type="spellStart"/>
            <w:r w:rsidR="00E3686B">
              <w:rPr>
                <w:rFonts w:ascii="Times New Roman" w:hAnsi="Times New Roman" w:cs="Times New Roman"/>
                <w:sz w:val="24"/>
                <w:szCs w:val="24"/>
              </w:rPr>
              <w:t>Тальского</w:t>
            </w:r>
            <w:proofErr w:type="spellEnd"/>
            <w:r w:rsidR="00E3686B"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и формируемых ею органов, а также иных полномочий, связанных со статусом депутата Думы </w:t>
            </w:r>
            <w:proofErr w:type="spellStart"/>
            <w:r w:rsidR="00537435">
              <w:rPr>
                <w:rFonts w:ascii="Times New Roman" w:hAnsi="Times New Roman" w:cs="Times New Roman"/>
                <w:sz w:val="24"/>
                <w:szCs w:val="24"/>
              </w:rPr>
              <w:t>Тальского</w:t>
            </w:r>
            <w:proofErr w:type="spellEnd"/>
            <w:r w:rsidR="00537435"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 с сохранением места работы (должности) на период, продолжительность которого не</w:t>
            </w:r>
            <w:proofErr w:type="gramEnd"/>
            <w:r w:rsidRPr="00636D55">
              <w:rPr>
                <w:rFonts w:ascii="Times New Roman" w:hAnsi="Times New Roman" w:cs="Times New Roman"/>
                <w:sz w:val="24"/>
                <w:szCs w:val="24"/>
              </w:rPr>
              <w:t xml:space="preserve"> может составлять в совокупности более трех рабочих дней в месяц;</w:t>
            </w:r>
          </w:p>
          <w:p w:rsidR="00636D55" w:rsidRPr="00636D55" w:rsidRDefault="00636D55" w:rsidP="00537435">
            <w:pPr>
              <w:pStyle w:val="a4"/>
              <w:ind w:left="34" w:firstLine="709"/>
              <w:jc w:val="both"/>
              <w:rPr>
                <w:rFonts w:ascii="Times New Roman" w:hAnsi="Times New Roman" w:cs="Times New Roman"/>
                <w:b/>
                <w:sz w:val="24"/>
                <w:szCs w:val="24"/>
              </w:rPr>
            </w:pPr>
            <w:r w:rsidRPr="00636D55">
              <w:rPr>
                <w:rFonts w:ascii="Times New Roman" w:hAnsi="Times New Roman" w:cs="Times New Roman"/>
                <w:b/>
                <w:sz w:val="24"/>
                <w:szCs w:val="24"/>
              </w:rPr>
              <w:t xml:space="preserve">12) пункт  7 части 1  статьи  37 изложить  в следующей редакции: </w:t>
            </w:r>
          </w:p>
          <w:p w:rsidR="00636D55" w:rsidRPr="00636D55" w:rsidRDefault="00636D55" w:rsidP="00537435">
            <w:pPr>
              <w:autoSpaceDE w:val="0"/>
              <w:autoSpaceDN w:val="0"/>
              <w:adjustRightInd w:val="0"/>
              <w:spacing w:after="0" w:line="240" w:lineRule="auto"/>
              <w:ind w:firstLine="743"/>
              <w:jc w:val="both"/>
              <w:rPr>
                <w:rFonts w:ascii="Times New Roman" w:hAnsi="Times New Roman" w:cs="Times New Roman"/>
                <w:sz w:val="24"/>
                <w:szCs w:val="24"/>
              </w:rPr>
            </w:pPr>
            <w:proofErr w:type="gramStart"/>
            <w:r w:rsidRPr="00636D55">
              <w:rPr>
                <w:rFonts w:ascii="Times New Roman" w:hAnsi="Times New Roman" w:cs="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36D55">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36D55">
              <w:rPr>
                <w:rFonts w:ascii="Times New Roman" w:hAnsi="Times New Roman" w:cs="Times New Roman"/>
                <w:sz w:val="24"/>
                <w:szCs w:val="24"/>
              </w:rPr>
              <w:t>;»</w:t>
            </w:r>
            <w:proofErr w:type="gramEnd"/>
            <w:r w:rsidRPr="00636D55">
              <w:rPr>
                <w:rFonts w:ascii="Times New Roman" w:hAnsi="Times New Roman" w:cs="Times New Roman"/>
                <w:sz w:val="24"/>
                <w:szCs w:val="24"/>
              </w:rPr>
              <w:t xml:space="preserve">;     </w:t>
            </w:r>
          </w:p>
          <w:p w:rsidR="00636D55" w:rsidRPr="00636D55" w:rsidRDefault="00636D55" w:rsidP="00537435">
            <w:pPr>
              <w:autoSpaceDE w:val="0"/>
              <w:autoSpaceDN w:val="0"/>
              <w:adjustRightInd w:val="0"/>
              <w:spacing w:after="0" w:line="240" w:lineRule="auto"/>
              <w:ind w:firstLine="743"/>
              <w:jc w:val="both"/>
              <w:rPr>
                <w:rFonts w:ascii="Times New Roman" w:hAnsi="Times New Roman" w:cs="Times New Roman"/>
                <w:b/>
                <w:sz w:val="24"/>
                <w:szCs w:val="24"/>
              </w:rPr>
            </w:pPr>
            <w:r w:rsidRPr="00636D55">
              <w:rPr>
                <w:rFonts w:ascii="Times New Roman" w:hAnsi="Times New Roman" w:cs="Times New Roman"/>
                <w:b/>
                <w:sz w:val="24"/>
                <w:szCs w:val="24"/>
              </w:rPr>
              <w:t xml:space="preserve">13) статью 43 изложить  в следующей редакции: </w:t>
            </w:r>
          </w:p>
          <w:p w:rsidR="00636D55" w:rsidRPr="00636D55" w:rsidRDefault="00636D55" w:rsidP="00537435">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"Статья 43. Система муниципальных правовых актов </w:t>
            </w:r>
            <w:proofErr w:type="spellStart"/>
            <w:r w:rsidR="00537435">
              <w:rPr>
                <w:rFonts w:ascii="Times New Roman" w:hAnsi="Times New Roman" w:cs="Times New Roman"/>
                <w:sz w:val="24"/>
                <w:szCs w:val="24"/>
              </w:rPr>
              <w:t>Тальского</w:t>
            </w:r>
            <w:proofErr w:type="spellEnd"/>
            <w:r w:rsidR="00537435"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w:t>
            </w:r>
          </w:p>
          <w:p w:rsidR="00636D55" w:rsidRPr="00636D55" w:rsidRDefault="00636D55" w:rsidP="00537435">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В систему муниципальных правовых актов </w:t>
            </w:r>
            <w:proofErr w:type="spellStart"/>
            <w:r w:rsidR="00537435">
              <w:rPr>
                <w:rFonts w:ascii="Times New Roman" w:hAnsi="Times New Roman" w:cs="Times New Roman"/>
                <w:sz w:val="24"/>
                <w:szCs w:val="24"/>
              </w:rPr>
              <w:t>Тальского</w:t>
            </w:r>
            <w:proofErr w:type="spellEnd"/>
            <w:r w:rsidR="00537435"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входят настоящий Устав, правовые акты, принятые на местном референдуме, правовые акты главы </w:t>
            </w:r>
            <w:proofErr w:type="spellStart"/>
            <w:r w:rsidR="00537435">
              <w:rPr>
                <w:rFonts w:ascii="Times New Roman" w:hAnsi="Times New Roman" w:cs="Times New Roman"/>
                <w:sz w:val="24"/>
                <w:szCs w:val="24"/>
              </w:rPr>
              <w:t>Тальского</w:t>
            </w:r>
            <w:proofErr w:type="spellEnd"/>
            <w:r w:rsidR="00537435"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нормативные и иные правовые акты Думы </w:t>
            </w:r>
            <w:proofErr w:type="spellStart"/>
            <w:r w:rsidR="00537435">
              <w:rPr>
                <w:rFonts w:ascii="Times New Roman" w:hAnsi="Times New Roman" w:cs="Times New Roman"/>
                <w:sz w:val="24"/>
                <w:szCs w:val="24"/>
              </w:rPr>
              <w:t>Тальского</w:t>
            </w:r>
            <w:proofErr w:type="spellEnd"/>
            <w:r w:rsidR="00537435"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распоряжения и приказы руководителей органов администрации </w:t>
            </w:r>
            <w:proofErr w:type="spellStart"/>
            <w:r w:rsidR="00537435">
              <w:rPr>
                <w:rFonts w:ascii="Times New Roman" w:hAnsi="Times New Roman" w:cs="Times New Roman"/>
                <w:sz w:val="24"/>
                <w:szCs w:val="24"/>
              </w:rPr>
              <w:t>Тальского</w:t>
            </w:r>
            <w:proofErr w:type="spellEnd"/>
            <w:r w:rsidR="00537435"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w:t>
            </w:r>
          </w:p>
          <w:p w:rsidR="00636D55" w:rsidRPr="00636D55" w:rsidRDefault="00636D55" w:rsidP="00537435">
            <w:pPr>
              <w:pStyle w:val="a4"/>
              <w:ind w:firstLine="743"/>
              <w:jc w:val="both"/>
              <w:rPr>
                <w:rFonts w:ascii="Times New Roman" w:hAnsi="Times New Roman" w:cs="Times New Roman"/>
                <w:sz w:val="24"/>
                <w:szCs w:val="24"/>
              </w:rPr>
            </w:pPr>
            <w:proofErr w:type="gramStart"/>
            <w:r w:rsidRPr="00636D55">
              <w:rPr>
                <w:rFonts w:ascii="Times New Roman" w:hAnsi="Times New Roman" w:cs="Times New Roman"/>
                <w:sz w:val="24"/>
                <w:szCs w:val="24"/>
              </w:rPr>
              <w:t xml:space="preserve">Проекты муниципальных нормативных правовых актов </w:t>
            </w:r>
            <w:proofErr w:type="spellStart"/>
            <w:r w:rsidR="00537435">
              <w:rPr>
                <w:rFonts w:ascii="Times New Roman" w:hAnsi="Times New Roman" w:cs="Times New Roman"/>
                <w:sz w:val="24"/>
                <w:szCs w:val="24"/>
              </w:rPr>
              <w:t>Тальского</w:t>
            </w:r>
            <w:bookmarkStart w:id="0" w:name="_GoBack"/>
            <w:bookmarkEnd w:id="0"/>
            <w:proofErr w:type="spellEnd"/>
            <w:r w:rsidR="00537435"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w:t>
            </w:r>
            <w:proofErr w:type="spellStart"/>
            <w:r w:rsidR="00537435">
              <w:rPr>
                <w:rFonts w:ascii="Times New Roman" w:hAnsi="Times New Roman" w:cs="Times New Roman"/>
                <w:sz w:val="24"/>
                <w:szCs w:val="24"/>
              </w:rPr>
              <w:t>Тальского</w:t>
            </w:r>
            <w:proofErr w:type="spellEnd"/>
            <w:r w:rsidR="00537435"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 в соответствии с законом Иркутской области, за исключением:</w:t>
            </w:r>
            <w:proofErr w:type="gramEnd"/>
          </w:p>
          <w:p w:rsidR="00636D55" w:rsidRPr="00636D55" w:rsidRDefault="00636D55" w:rsidP="00537435">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1) проектов нормативных правовых актов Думы </w:t>
            </w:r>
            <w:proofErr w:type="spellStart"/>
            <w:r w:rsidR="00537435">
              <w:rPr>
                <w:rFonts w:ascii="Times New Roman" w:hAnsi="Times New Roman" w:cs="Times New Roman"/>
                <w:sz w:val="24"/>
                <w:szCs w:val="24"/>
              </w:rPr>
              <w:t>Тальского</w:t>
            </w:r>
            <w:proofErr w:type="spellEnd"/>
            <w:r w:rsidR="00537435"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 устанавливающих, изменяющих, приостанавливающих, отменяющих местные налоги и сборы;</w:t>
            </w:r>
          </w:p>
          <w:p w:rsidR="00636D55" w:rsidRPr="00636D55" w:rsidRDefault="00636D55" w:rsidP="00537435">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2) проектов нормативных правовых актов Думы </w:t>
            </w:r>
            <w:proofErr w:type="spellStart"/>
            <w:r w:rsidR="00537435">
              <w:rPr>
                <w:rFonts w:ascii="Times New Roman" w:hAnsi="Times New Roman" w:cs="Times New Roman"/>
                <w:sz w:val="24"/>
                <w:szCs w:val="24"/>
              </w:rPr>
              <w:t>Тальского</w:t>
            </w:r>
            <w:proofErr w:type="spellEnd"/>
            <w:r w:rsidR="00537435"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 регулирующих бюджетные правоотношения;</w:t>
            </w:r>
          </w:p>
          <w:p w:rsidR="00636D55" w:rsidRPr="00636D55" w:rsidRDefault="00636D55" w:rsidP="00537435">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36D55" w:rsidRPr="00636D55" w:rsidRDefault="00636D55" w:rsidP="00537435">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Оценка регулирующего воздействия проектов муниципальных нормативных </w:t>
            </w:r>
            <w:r w:rsidRPr="00636D55">
              <w:rPr>
                <w:rFonts w:ascii="Times New Roman" w:hAnsi="Times New Roman" w:cs="Times New Roman"/>
                <w:sz w:val="24"/>
                <w:szCs w:val="24"/>
              </w:rPr>
              <w:lastRenderedPageBreak/>
              <w:t>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sidRPr="00636D55">
              <w:rPr>
                <w:rFonts w:ascii="Times New Roman" w:hAnsi="Times New Roman" w:cs="Times New Roman"/>
                <w:sz w:val="24"/>
                <w:szCs w:val="24"/>
              </w:rPr>
              <w:t>.";</w:t>
            </w:r>
            <w:proofErr w:type="gramEnd"/>
          </w:p>
          <w:p w:rsidR="00636D55" w:rsidRPr="00636D55" w:rsidRDefault="00537435" w:rsidP="00537435">
            <w:pPr>
              <w:pStyle w:val="a4"/>
              <w:ind w:left="34" w:firstLine="709"/>
              <w:jc w:val="both"/>
              <w:rPr>
                <w:rFonts w:ascii="Times New Roman" w:hAnsi="Times New Roman" w:cs="Times New Roman"/>
                <w:b/>
                <w:sz w:val="24"/>
                <w:szCs w:val="24"/>
              </w:rPr>
            </w:pPr>
            <w:r>
              <w:rPr>
                <w:rFonts w:ascii="Times New Roman" w:hAnsi="Times New Roman" w:cs="Times New Roman"/>
                <w:b/>
                <w:sz w:val="24"/>
                <w:szCs w:val="24"/>
              </w:rPr>
              <w:t xml:space="preserve">14) </w:t>
            </w:r>
            <w:r w:rsidR="00636D55" w:rsidRPr="00636D55">
              <w:rPr>
                <w:rFonts w:ascii="Times New Roman" w:hAnsi="Times New Roman" w:cs="Times New Roman"/>
                <w:b/>
                <w:sz w:val="24"/>
                <w:szCs w:val="24"/>
              </w:rPr>
              <w:t>в части 6 статьи 44:</w:t>
            </w:r>
          </w:p>
          <w:p w:rsidR="00636D55" w:rsidRPr="00636D55" w:rsidRDefault="00636D55" w:rsidP="00636D55">
            <w:pPr>
              <w:pStyle w:val="a4"/>
              <w:ind w:firstLine="709"/>
              <w:jc w:val="both"/>
              <w:rPr>
                <w:rFonts w:ascii="Times New Roman" w:hAnsi="Times New Roman" w:cs="Times New Roman"/>
                <w:sz w:val="24"/>
                <w:szCs w:val="24"/>
              </w:rPr>
            </w:pPr>
            <w:proofErr w:type="gramStart"/>
            <w:r w:rsidRPr="00636D55">
              <w:rPr>
                <w:rFonts w:ascii="Times New Roman" w:hAnsi="Times New Roman" w:cs="Times New Roman"/>
                <w:b/>
                <w:sz w:val="24"/>
                <w:szCs w:val="24"/>
              </w:rPr>
              <w:t xml:space="preserve">а) </w:t>
            </w:r>
            <w:r w:rsidRPr="00636D55">
              <w:rPr>
                <w:rFonts w:ascii="Times New Roman" w:hAnsi="Times New Roman" w:cs="Times New Roman"/>
                <w:sz w:val="24"/>
                <w:szCs w:val="24"/>
              </w:rPr>
              <w:t xml:space="preserve"> в абзаце первом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history="1">
              <w:r w:rsidRPr="00537435">
                <w:rPr>
                  <w:rStyle w:val="a3"/>
                  <w:rFonts w:ascii="Times New Roman" w:hAnsi="Times New Roman" w:cs="Times New Roman"/>
                  <w:color w:val="auto"/>
                  <w:sz w:val="24"/>
                  <w:szCs w:val="24"/>
                  <w:u w:val="none"/>
                </w:rPr>
                <w:t>частью 6 статьи 4</w:t>
              </w:r>
            </w:hyperlink>
            <w:r w:rsidRPr="00636D55">
              <w:rPr>
                <w:rFonts w:ascii="Times New Roman" w:hAnsi="Times New Roman" w:cs="Times New Roman"/>
                <w:sz w:val="24"/>
                <w:szCs w:val="24"/>
              </w:rPr>
              <w:t xml:space="preserve"> Федерального закона от 21 июля 2005 года N 97-ФЗ "О государственной регистрации уставов муниципальных образований";</w:t>
            </w:r>
            <w:proofErr w:type="gramEnd"/>
          </w:p>
          <w:p w:rsidR="00636D55" w:rsidRPr="00636D55" w:rsidRDefault="00636D55" w:rsidP="00537435">
            <w:pPr>
              <w:pStyle w:val="a4"/>
              <w:ind w:firstLine="743"/>
              <w:jc w:val="both"/>
              <w:rPr>
                <w:rFonts w:ascii="Times New Roman" w:hAnsi="Times New Roman" w:cs="Times New Roman"/>
                <w:sz w:val="24"/>
                <w:szCs w:val="24"/>
              </w:rPr>
            </w:pPr>
            <w:r w:rsidRPr="00636D55">
              <w:rPr>
                <w:rFonts w:ascii="Times New Roman" w:hAnsi="Times New Roman" w:cs="Times New Roman"/>
                <w:b/>
                <w:sz w:val="24"/>
                <w:szCs w:val="24"/>
              </w:rPr>
              <w:t xml:space="preserve">15) </w:t>
            </w:r>
            <w:r w:rsidRPr="00537435">
              <w:rPr>
                <w:rFonts w:ascii="Times New Roman" w:hAnsi="Times New Roman" w:cs="Times New Roman"/>
                <w:b/>
                <w:sz w:val="24"/>
                <w:szCs w:val="24"/>
              </w:rPr>
              <w:t>в части 1 статьи 50</w:t>
            </w:r>
            <w:r w:rsidRPr="00636D55">
              <w:rPr>
                <w:rFonts w:ascii="Times New Roman" w:hAnsi="Times New Roman" w:cs="Times New Roman"/>
                <w:sz w:val="24"/>
                <w:szCs w:val="24"/>
              </w:rPr>
              <w:t xml:space="preserve"> слова «(обнародование)» исключить.</w:t>
            </w:r>
          </w:p>
          <w:p w:rsidR="00636D55" w:rsidRPr="00636D55" w:rsidRDefault="00636D55" w:rsidP="00537435">
            <w:pPr>
              <w:pStyle w:val="a4"/>
              <w:ind w:firstLine="743"/>
              <w:jc w:val="both"/>
              <w:rPr>
                <w:rFonts w:ascii="Times New Roman" w:hAnsi="Times New Roman" w:cs="Times New Roman"/>
                <w:b/>
                <w:sz w:val="24"/>
                <w:szCs w:val="24"/>
              </w:rPr>
            </w:pPr>
            <w:r w:rsidRPr="00636D55">
              <w:rPr>
                <w:rFonts w:ascii="Times New Roman" w:hAnsi="Times New Roman" w:cs="Times New Roman"/>
                <w:b/>
                <w:sz w:val="24"/>
                <w:szCs w:val="24"/>
              </w:rPr>
              <w:t>16) дополнить статьей 58.1  следующего  содержания:</w:t>
            </w:r>
          </w:p>
          <w:p w:rsidR="00636D55" w:rsidRPr="00636D55" w:rsidRDefault="00636D55" w:rsidP="00636D55">
            <w:pPr>
              <w:pStyle w:val="a4"/>
              <w:ind w:firstLine="705"/>
              <w:jc w:val="both"/>
              <w:rPr>
                <w:rFonts w:ascii="Times New Roman" w:hAnsi="Times New Roman" w:cs="Times New Roman"/>
                <w:b/>
                <w:sz w:val="24"/>
                <w:szCs w:val="24"/>
              </w:rPr>
            </w:pPr>
            <w:r w:rsidRPr="00636D55">
              <w:rPr>
                <w:rFonts w:ascii="Times New Roman" w:hAnsi="Times New Roman" w:cs="Times New Roman"/>
                <w:b/>
                <w:sz w:val="24"/>
                <w:szCs w:val="24"/>
              </w:rPr>
              <w:t>«Статья 58.1. Финансовое  и иное обеспечение реализации инициативных  проектов</w:t>
            </w:r>
          </w:p>
          <w:p w:rsidR="00636D55" w:rsidRPr="00636D55" w:rsidRDefault="00537435" w:rsidP="00537435">
            <w:pPr>
              <w:pStyle w:val="a4"/>
              <w:ind w:left="34" w:firstLine="709"/>
              <w:jc w:val="both"/>
              <w:rPr>
                <w:rFonts w:ascii="Times New Roman" w:hAnsi="Times New Roman" w:cs="Times New Roman"/>
                <w:b/>
                <w:sz w:val="24"/>
                <w:szCs w:val="24"/>
              </w:rPr>
            </w:pPr>
            <w:r>
              <w:rPr>
                <w:rFonts w:ascii="Times New Roman" w:hAnsi="Times New Roman" w:cs="Times New Roman"/>
                <w:sz w:val="24"/>
                <w:szCs w:val="24"/>
              </w:rPr>
              <w:t xml:space="preserve">1. </w:t>
            </w:r>
            <w:proofErr w:type="gramStart"/>
            <w:r w:rsidR="00636D55" w:rsidRPr="00636D55">
              <w:rPr>
                <w:rFonts w:ascii="Times New Roman" w:hAnsi="Times New Roman" w:cs="Times New Roman"/>
                <w:sz w:val="24"/>
                <w:szCs w:val="24"/>
              </w:rPr>
              <w:t>Источником финансового обеспечения реализации инициативных проектов,</w:t>
            </w:r>
            <w:r>
              <w:rPr>
                <w:rFonts w:ascii="Times New Roman" w:hAnsi="Times New Roman" w:cs="Times New Roman"/>
                <w:sz w:val="24"/>
                <w:szCs w:val="24"/>
              </w:rPr>
              <w:t xml:space="preserve"> </w:t>
            </w:r>
            <w:r w:rsidR="00636D55" w:rsidRPr="00636D55">
              <w:rPr>
                <w:rFonts w:ascii="Times New Roman" w:hAnsi="Times New Roman" w:cs="Times New Roman"/>
                <w:sz w:val="24"/>
                <w:szCs w:val="24"/>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w:t>
            </w:r>
            <w:proofErr w:type="spellStart"/>
            <w:r>
              <w:rPr>
                <w:rFonts w:ascii="Times New Roman" w:hAnsi="Times New Roman" w:cs="Times New Roman"/>
                <w:sz w:val="24"/>
                <w:szCs w:val="24"/>
              </w:rPr>
              <w:t>Тальского</w:t>
            </w:r>
            <w:proofErr w:type="spellEnd"/>
            <w:r w:rsidRPr="00636D55">
              <w:rPr>
                <w:rFonts w:ascii="Times New Roman" w:hAnsi="Times New Roman" w:cs="Times New Roman"/>
                <w:sz w:val="24"/>
                <w:szCs w:val="24"/>
              </w:rPr>
              <w:t xml:space="preserve"> </w:t>
            </w:r>
            <w:r w:rsidR="00636D55" w:rsidRPr="00636D55">
              <w:rPr>
                <w:rFonts w:ascii="Times New Roman" w:hAnsi="Times New Roman" w:cs="Times New Roman"/>
                <w:sz w:val="24"/>
                <w:szCs w:val="24"/>
              </w:rPr>
              <w:t>муниципального образования.»;</w:t>
            </w:r>
            <w:r w:rsidR="00636D55" w:rsidRPr="00636D55">
              <w:rPr>
                <w:rFonts w:ascii="Times New Roman" w:hAnsi="Times New Roman" w:cs="Times New Roman"/>
                <w:b/>
                <w:sz w:val="24"/>
                <w:szCs w:val="24"/>
              </w:rPr>
              <w:t xml:space="preserve"> </w:t>
            </w:r>
            <w:proofErr w:type="gramEnd"/>
          </w:p>
          <w:p w:rsidR="00636D55" w:rsidRPr="00636D55" w:rsidRDefault="00636D55" w:rsidP="00636D55">
            <w:pPr>
              <w:pStyle w:val="a4"/>
              <w:ind w:firstLine="705"/>
              <w:jc w:val="both"/>
              <w:rPr>
                <w:rFonts w:ascii="Times New Roman" w:hAnsi="Times New Roman" w:cs="Times New Roman"/>
                <w:b/>
                <w:sz w:val="24"/>
                <w:szCs w:val="24"/>
              </w:rPr>
            </w:pPr>
            <w:r w:rsidRPr="00636D55">
              <w:rPr>
                <w:rFonts w:ascii="Times New Roman" w:hAnsi="Times New Roman" w:cs="Times New Roman"/>
                <w:b/>
                <w:sz w:val="24"/>
                <w:szCs w:val="24"/>
              </w:rPr>
              <w:t>17) в статье  65:</w:t>
            </w:r>
          </w:p>
          <w:p w:rsidR="00636D55" w:rsidRPr="00636D55" w:rsidRDefault="00636D55" w:rsidP="00636D55">
            <w:pPr>
              <w:pStyle w:val="a4"/>
              <w:ind w:firstLine="705"/>
              <w:jc w:val="both"/>
              <w:rPr>
                <w:rFonts w:ascii="Times New Roman" w:hAnsi="Times New Roman" w:cs="Times New Roman"/>
                <w:sz w:val="24"/>
                <w:szCs w:val="24"/>
              </w:rPr>
            </w:pPr>
            <w:r w:rsidRPr="00636D55">
              <w:rPr>
                <w:rFonts w:ascii="Times New Roman" w:hAnsi="Times New Roman" w:cs="Times New Roman"/>
                <w:sz w:val="24"/>
                <w:szCs w:val="24"/>
              </w:rPr>
              <w:t>часть 1 после слов «населенного пункта» дополнить словами «(либо части его  территории)»;</w:t>
            </w:r>
          </w:p>
          <w:p w:rsidR="00636D55" w:rsidRPr="00636D55" w:rsidRDefault="00636D55" w:rsidP="00636D55">
            <w:pPr>
              <w:pStyle w:val="a4"/>
              <w:ind w:firstLine="705"/>
              <w:jc w:val="both"/>
              <w:rPr>
                <w:rFonts w:ascii="Times New Roman" w:hAnsi="Times New Roman" w:cs="Times New Roman"/>
                <w:sz w:val="24"/>
                <w:szCs w:val="24"/>
              </w:rPr>
            </w:pPr>
            <w:r w:rsidRPr="00636D55">
              <w:rPr>
                <w:rFonts w:ascii="Times New Roman" w:hAnsi="Times New Roman" w:cs="Times New Roman"/>
                <w:sz w:val="24"/>
                <w:szCs w:val="24"/>
              </w:rPr>
              <w:t>часть 2 слова «пунктом 2» заменить словами «пунктами 2, 4».</w:t>
            </w:r>
          </w:p>
          <w:p w:rsidR="00537435" w:rsidRDefault="00537435" w:rsidP="00636D55">
            <w:pPr>
              <w:pStyle w:val="a4"/>
              <w:ind w:firstLine="540"/>
              <w:rPr>
                <w:rFonts w:ascii="Times New Roman" w:hAnsi="Times New Roman" w:cs="Times New Roman"/>
                <w:sz w:val="24"/>
                <w:szCs w:val="24"/>
              </w:rPr>
            </w:pPr>
          </w:p>
          <w:p w:rsidR="00636D55" w:rsidRPr="00636D55" w:rsidRDefault="00636D55" w:rsidP="00537435">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2. Главе </w:t>
            </w:r>
            <w:proofErr w:type="spellStart"/>
            <w:r w:rsidR="00537435">
              <w:rPr>
                <w:rFonts w:ascii="Times New Roman" w:hAnsi="Times New Roman" w:cs="Times New Roman"/>
                <w:sz w:val="24"/>
                <w:szCs w:val="24"/>
              </w:rPr>
              <w:t>Тальского</w:t>
            </w:r>
            <w:proofErr w:type="spellEnd"/>
            <w:r w:rsidR="00537435" w:rsidRPr="00636D55">
              <w:rPr>
                <w:rFonts w:ascii="Times New Roman" w:hAnsi="Times New Roman" w:cs="Times New Roman"/>
                <w:sz w:val="24"/>
                <w:szCs w:val="24"/>
              </w:rPr>
              <w:t xml:space="preserve"> </w:t>
            </w:r>
            <w:r w:rsidRPr="00636D55">
              <w:rPr>
                <w:rFonts w:ascii="Times New Roman" w:hAnsi="Times New Roman" w:cs="Times New Roman"/>
                <w:sz w:val="24"/>
                <w:szCs w:val="24"/>
              </w:rPr>
              <w:t>муниципального образования:</w:t>
            </w:r>
          </w:p>
          <w:p w:rsidR="00636D55" w:rsidRPr="00636D55" w:rsidRDefault="00636D55" w:rsidP="00537435">
            <w:pPr>
              <w:pStyle w:val="a4"/>
              <w:ind w:firstLine="743"/>
              <w:jc w:val="both"/>
              <w:rPr>
                <w:rFonts w:ascii="Times New Roman" w:hAnsi="Times New Roman" w:cs="Times New Roman"/>
                <w:bCs/>
                <w:sz w:val="24"/>
                <w:szCs w:val="24"/>
              </w:rPr>
            </w:pPr>
            <w:r w:rsidRPr="00636D55">
              <w:rPr>
                <w:rFonts w:ascii="Times New Roman" w:hAnsi="Times New Roman" w:cs="Times New Roman"/>
                <w:bCs/>
                <w:sz w:val="24"/>
                <w:szCs w:val="24"/>
              </w:rPr>
              <w:t>направить настоящее решение на государственную регистрацию в соответствии с</w:t>
            </w:r>
            <w:r w:rsidR="00537435">
              <w:rPr>
                <w:rFonts w:ascii="Times New Roman" w:hAnsi="Times New Roman" w:cs="Times New Roman"/>
                <w:bCs/>
                <w:sz w:val="24"/>
                <w:szCs w:val="24"/>
              </w:rPr>
              <w:t xml:space="preserve"> </w:t>
            </w:r>
            <w:r w:rsidRPr="00636D55">
              <w:rPr>
                <w:rFonts w:ascii="Times New Roman" w:hAnsi="Times New Roman" w:cs="Times New Roman"/>
                <w:bCs/>
                <w:sz w:val="24"/>
                <w:szCs w:val="24"/>
              </w:rPr>
              <w:t>действующим законодательством;</w:t>
            </w:r>
          </w:p>
          <w:p w:rsidR="00636D55" w:rsidRPr="00636D55" w:rsidRDefault="00636D55" w:rsidP="00537435">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опубликовать настоящее решение с реквизитами государственной регистрации в </w:t>
            </w:r>
            <w:r w:rsidR="00537435">
              <w:rPr>
                <w:rFonts w:ascii="Times New Roman" w:hAnsi="Times New Roman" w:cs="Times New Roman"/>
                <w:sz w:val="24"/>
                <w:szCs w:val="24"/>
              </w:rPr>
              <w:t>газете «</w:t>
            </w:r>
            <w:proofErr w:type="spellStart"/>
            <w:r w:rsidR="00537435">
              <w:rPr>
                <w:rFonts w:ascii="Times New Roman" w:hAnsi="Times New Roman" w:cs="Times New Roman"/>
                <w:sz w:val="24"/>
                <w:szCs w:val="24"/>
              </w:rPr>
              <w:t>Тальские</w:t>
            </w:r>
            <w:proofErr w:type="spellEnd"/>
            <w:r w:rsidR="00537435">
              <w:rPr>
                <w:rFonts w:ascii="Times New Roman" w:hAnsi="Times New Roman" w:cs="Times New Roman"/>
                <w:sz w:val="24"/>
                <w:szCs w:val="24"/>
              </w:rPr>
              <w:t xml:space="preserve"> вести».</w:t>
            </w:r>
            <w:r w:rsidRPr="00636D55">
              <w:rPr>
                <w:rFonts w:ascii="Times New Roman" w:hAnsi="Times New Roman" w:cs="Times New Roman"/>
                <w:sz w:val="24"/>
                <w:szCs w:val="24"/>
              </w:rPr>
              <w:tab/>
            </w:r>
          </w:p>
          <w:p w:rsidR="00636D55" w:rsidRPr="00636D55" w:rsidRDefault="00636D55" w:rsidP="00537435">
            <w:pPr>
              <w:pStyle w:val="a4"/>
              <w:ind w:firstLine="743"/>
              <w:jc w:val="both"/>
              <w:rPr>
                <w:rFonts w:ascii="Times New Roman" w:hAnsi="Times New Roman" w:cs="Times New Roman"/>
                <w:sz w:val="24"/>
                <w:szCs w:val="24"/>
              </w:rPr>
            </w:pPr>
            <w:r w:rsidRPr="00636D55">
              <w:rPr>
                <w:rFonts w:ascii="Times New Roman" w:hAnsi="Times New Roman" w:cs="Times New Roman"/>
                <w:sz w:val="24"/>
                <w:szCs w:val="24"/>
              </w:rPr>
              <w:t xml:space="preserve">3. Изменения в Устав </w:t>
            </w:r>
            <w:proofErr w:type="spellStart"/>
            <w:r w:rsidR="00537435">
              <w:rPr>
                <w:rFonts w:ascii="Times New Roman" w:hAnsi="Times New Roman" w:cs="Times New Roman"/>
                <w:sz w:val="24"/>
                <w:szCs w:val="24"/>
              </w:rPr>
              <w:t>Тальского</w:t>
            </w:r>
            <w:proofErr w:type="spellEnd"/>
            <w:r w:rsidR="00537435" w:rsidRPr="00636D55">
              <w:rPr>
                <w:rFonts w:ascii="Times New Roman" w:hAnsi="Times New Roman" w:cs="Times New Roman"/>
                <w:sz w:val="24"/>
                <w:szCs w:val="24"/>
              </w:rPr>
              <w:t xml:space="preserve"> </w:t>
            </w:r>
            <w:r w:rsidRPr="00636D55">
              <w:rPr>
                <w:rFonts w:ascii="Times New Roman" w:hAnsi="Times New Roman" w:cs="Times New Roman"/>
                <w:sz w:val="24"/>
                <w:szCs w:val="24"/>
              </w:rPr>
              <w:t xml:space="preserve">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743BAB" w:rsidRDefault="00743BAB" w:rsidP="0085592E">
            <w:pPr>
              <w:spacing w:after="0" w:line="240" w:lineRule="auto"/>
              <w:jc w:val="both"/>
              <w:rPr>
                <w:rFonts w:ascii="Times New Roman" w:hAnsi="Times New Roman" w:cs="Times New Roman"/>
                <w:sz w:val="24"/>
                <w:szCs w:val="24"/>
              </w:rPr>
            </w:pPr>
          </w:p>
          <w:p w:rsidR="00743BAB" w:rsidRPr="00743BAB" w:rsidRDefault="00743BAB" w:rsidP="0085592E">
            <w:pPr>
              <w:tabs>
                <w:tab w:val="left" w:pos="720"/>
              </w:tabs>
              <w:spacing w:after="0" w:line="240" w:lineRule="auto"/>
              <w:jc w:val="both"/>
              <w:rPr>
                <w:rFonts w:ascii="Times New Roman" w:hAnsi="Times New Roman" w:cs="Times New Roman"/>
                <w:sz w:val="24"/>
                <w:szCs w:val="24"/>
              </w:rPr>
            </w:pPr>
            <w:r w:rsidRPr="00743BAB">
              <w:rPr>
                <w:rFonts w:ascii="Times New Roman" w:hAnsi="Times New Roman" w:cs="Times New Roman"/>
                <w:sz w:val="24"/>
                <w:szCs w:val="24"/>
              </w:rPr>
              <w:t xml:space="preserve">Председатель Думы </w:t>
            </w:r>
            <w:proofErr w:type="spellStart"/>
            <w:r w:rsidRPr="00743BAB">
              <w:rPr>
                <w:rFonts w:ascii="Times New Roman" w:hAnsi="Times New Roman" w:cs="Times New Roman"/>
                <w:sz w:val="24"/>
                <w:szCs w:val="24"/>
              </w:rPr>
              <w:t>Тальского</w:t>
            </w:r>
            <w:proofErr w:type="spellEnd"/>
            <w:r w:rsidRPr="00743BAB">
              <w:rPr>
                <w:rFonts w:ascii="Times New Roman" w:hAnsi="Times New Roman" w:cs="Times New Roman"/>
                <w:sz w:val="24"/>
                <w:szCs w:val="24"/>
              </w:rPr>
              <w:t xml:space="preserve"> </w:t>
            </w:r>
          </w:p>
          <w:p w:rsidR="00743BAB" w:rsidRPr="00743BAB" w:rsidRDefault="00743BAB" w:rsidP="0085592E">
            <w:pPr>
              <w:tabs>
                <w:tab w:val="left" w:pos="720"/>
              </w:tabs>
              <w:spacing w:after="0" w:line="240" w:lineRule="auto"/>
              <w:jc w:val="both"/>
              <w:rPr>
                <w:rFonts w:ascii="Times New Roman" w:hAnsi="Times New Roman" w:cs="Times New Roman"/>
                <w:sz w:val="24"/>
                <w:szCs w:val="24"/>
              </w:rPr>
            </w:pPr>
            <w:r w:rsidRPr="00743BAB">
              <w:rPr>
                <w:rFonts w:ascii="Times New Roman" w:hAnsi="Times New Roman" w:cs="Times New Roman"/>
                <w:sz w:val="24"/>
                <w:szCs w:val="24"/>
              </w:rPr>
              <w:t>муниципального образования</w:t>
            </w:r>
          </w:p>
          <w:p w:rsidR="00743BAB" w:rsidRPr="00743BAB" w:rsidRDefault="00743BAB" w:rsidP="0085592E">
            <w:pPr>
              <w:tabs>
                <w:tab w:val="left" w:pos="720"/>
              </w:tabs>
              <w:spacing w:after="0" w:line="240" w:lineRule="auto"/>
              <w:jc w:val="both"/>
              <w:rPr>
                <w:rFonts w:ascii="Times New Roman" w:hAnsi="Times New Roman" w:cs="Times New Roman"/>
                <w:sz w:val="24"/>
                <w:szCs w:val="24"/>
              </w:rPr>
            </w:pPr>
            <w:r w:rsidRPr="00743BAB">
              <w:rPr>
                <w:rFonts w:ascii="Times New Roman" w:hAnsi="Times New Roman" w:cs="Times New Roman"/>
                <w:sz w:val="24"/>
                <w:szCs w:val="24"/>
              </w:rPr>
              <w:t xml:space="preserve">Глава </w:t>
            </w:r>
            <w:proofErr w:type="spellStart"/>
            <w:r w:rsidRPr="00743BAB">
              <w:rPr>
                <w:rFonts w:ascii="Times New Roman" w:hAnsi="Times New Roman" w:cs="Times New Roman"/>
                <w:sz w:val="24"/>
                <w:szCs w:val="24"/>
              </w:rPr>
              <w:t>Тальского</w:t>
            </w:r>
            <w:proofErr w:type="spellEnd"/>
            <w:r w:rsidRPr="00743BAB">
              <w:rPr>
                <w:rFonts w:ascii="Times New Roman" w:hAnsi="Times New Roman" w:cs="Times New Roman"/>
                <w:sz w:val="24"/>
                <w:szCs w:val="24"/>
              </w:rPr>
              <w:t xml:space="preserve"> </w:t>
            </w:r>
          </w:p>
          <w:p w:rsidR="00743BAB" w:rsidRDefault="00743BAB" w:rsidP="00537435">
            <w:pPr>
              <w:tabs>
                <w:tab w:val="left" w:pos="720"/>
              </w:tabs>
              <w:spacing w:after="0" w:line="240" w:lineRule="auto"/>
              <w:jc w:val="both"/>
              <w:rPr>
                <w:rFonts w:ascii="Times New Roman" w:hAnsi="Times New Roman" w:cs="Times New Roman"/>
                <w:sz w:val="24"/>
                <w:szCs w:val="24"/>
              </w:rPr>
            </w:pPr>
            <w:r w:rsidRPr="00743BAB">
              <w:rPr>
                <w:rFonts w:ascii="Times New Roman" w:hAnsi="Times New Roman" w:cs="Times New Roman"/>
                <w:sz w:val="24"/>
                <w:szCs w:val="24"/>
              </w:rPr>
              <w:t xml:space="preserve">муниципального образования                                                       </w:t>
            </w:r>
            <w:r w:rsidR="00537435">
              <w:rPr>
                <w:rFonts w:ascii="Times New Roman" w:hAnsi="Times New Roman" w:cs="Times New Roman"/>
                <w:sz w:val="24"/>
                <w:szCs w:val="24"/>
              </w:rPr>
              <w:t xml:space="preserve">    С.Н.Пастушенко             </w:t>
            </w:r>
          </w:p>
          <w:p w:rsidR="00537435" w:rsidRPr="00537435" w:rsidRDefault="00537435" w:rsidP="00537435">
            <w:pPr>
              <w:tabs>
                <w:tab w:val="left" w:pos="720"/>
              </w:tabs>
              <w:spacing w:after="0" w:line="240" w:lineRule="auto"/>
              <w:jc w:val="both"/>
              <w:rPr>
                <w:rFonts w:ascii="Times New Roman" w:hAnsi="Times New Roman" w:cs="Times New Roman"/>
                <w:sz w:val="24"/>
                <w:szCs w:val="24"/>
              </w:rPr>
            </w:pPr>
          </w:p>
          <w:p w:rsidR="00743BAB" w:rsidRDefault="00743BAB" w:rsidP="0085592E">
            <w:pPr>
              <w:tabs>
                <w:tab w:val="left" w:pos="720"/>
              </w:tabs>
              <w:spacing w:line="240" w:lineRule="auto"/>
              <w:jc w:val="both"/>
              <w:rPr>
                <w:rFonts w:ascii="Times New Roman" w:hAnsi="Times New Roman" w:cs="Times New Roman"/>
                <w:sz w:val="24"/>
                <w:szCs w:val="24"/>
              </w:rPr>
            </w:pPr>
            <w:r w:rsidRPr="00743BAB">
              <w:rPr>
                <w:rFonts w:ascii="Times New Roman" w:hAnsi="Times New Roman" w:cs="Times New Roman"/>
                <w:sz w:val="24"/>
                <w:szCs w:val="24"/>
              </w:rPr>
              <w:t xml:space="preserve">депутаты Думы </w:t>
            </w:r>
            <w:proofErr w:type="spellStart"/>
            <w:r w:rsidRPr="00743BAB">
              <w:rPr>
                <w:rFonts w:ascii="Times New Roman" w:hAnsi="Times New Roman" w:cs="Times New Roman"/>
                <w:sz w:val="24"/>
                <w:szCs w:val="24"/>
              </w:rPr>
              <w:t>Тальского</w:t>
            </w:r>
            <w:proofErr w:type="spellEnd"/>
            <w:r w:rsidRPr="00743BAB">
              <w:rPr>
                <w:rFonts w:ascii="Times New Roman" w:hAnsi="Times New Roman" w:cs="Times New Roman"/>
                <w:sz w:val="24"/>
                <w:szCs w:val="24"/>
              </w:rPr>
              <w:t xml:space="preserve"> муниципального образования:</w:t>
            </w:r>
          </w:p>
          <w:p w:rsidR="00537435" w:rsidRDefault="00537435" w:rsidP="0085592E">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Геращенко Л.В.__________________                      </w:t>
            </w:r>
            <w:proofErr w:type="spellStart"/>
            <w:r>
              <w:rPr>
                <w:rFonts w:ascii="Times New Roman" w:hAnsi="Times New Roman" w:cs="Times New Roman"/>
                <w:sz w:val="24"/>
                <w:szCs w:val="24"/>
              </w:rPr>
              <w:t>Мантузова</w:t>
            </w:r>
            <w:proofErr w:type="spellEnd"/>
            <w:r>
              <w:rPr>
                <w:rFonts w:ascii="Times New Roman" w:hAnsi="Times New Roman" w:cs="Times New Roman"/>
                <w:sz w:val="24"/>
                <w:szCs w:val="24"/>
              </w:rPr>
              <w:t xml:space="preserve"> В.Б._________________</w:t>
            </w:r>
          </w:p>
          <w:p w:rsidR="00537435" w:rsidRDefault="00537435" w:rsidP="0085592E">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Ершова Е.В.      __________________                      Савинова О.О. _________________</w:t>
            </w:r>
          </w:p>
          <w:p w:rsidR="00537435" w:rsidRDefault="00537435" w:rsidP="0085592E">
            <w:pPr>
              <w:tabs>
                <w:tab w:val="left" w:pos="720"/>
              </w:tabs>
              <w:spacing w:line="240" w:lineRule="auto"/>
              <w:jc w:val="both"/>
              <w:rPr>
                <w:rFonts w:ascii="Times New Roman" w:hAnsi="Times New Roman" w:cs="Times New Roman"/>
                <w:sz w:val="24"/>
                <w:szCs w:val="24"/>
              </w:rPr>
            </w:pPr>
            <w:r>
              <w:rPr>
                <w:rFonts w:ascii="Times New Roman" w:hAnsi="Times New Roman" w:cs="Times New Roman"/>
                <w:sz w:val="24"/>
                <w:szCs w:val="24"/>
              </w:rPr>
              <w:t>Кузнецов А.И.  __________________                      Соколова К.Ю._________________</w:t>
            </w:r>
          </w:p>
          <w:tbl>
            <w:tblPr>
              <w:tblW w:w="9900" w:type="dxa"/>
              <w:tblInd w:w="108" w:type="dxa"/>
              <w:tblLayout w:type="fixed"/>
              <w:tblLook w:val="01E0"/>
            </w:tblPr>
            <w:tblGrid>
              <w:gridCol w:w="4860"/>
              <w:gridCol w:w="5040"/>
            </w:tblGrid>
            <w:tr w:rsidR="00537435" w:rsidRPr="00743BAB" w:rsidTr="00247AC0">
              <w:trPr>
                <w:trHeight w:val="3036"/>
              </w:trPr>
              <w:tc>
                <w:tcPr>
                  <w:tcW w:w="4860" w:type="dxa"/>
                  <w:shd w:val="clear" w:color="auto" w:fill="auto"/>
                </w:tcPr>
                <w:p w:rsidR="00537435" w:rsidRPr="00743BAB" w:rsidRDefault="00537435" w:rsidP="00247AC0">
                  <w:pPr>
                    <w:spacing w:line="240" w:lineRule="auto"/>
                    <w:ind w:left="-108"/>
                    <w:jc w:val="both"/>
                    <w:rPr>
                      <w:rFonts w:ascii="Times New Roman" w:hAnsi="Times New Roman" w:cs="Times New Roman"/>
                      <w:sz w:val="24"/>
                      <w:szCs w:val="24"/>
                    </w:rPr>
                  </w:pPr>
                </w:p>
                <w:p w:rsidR="00537435" w:rsidRPr="00743BAB" w:rsidRDefault="00537435" w:rsidP="00247AC0">
                  <w:pPr>
                    <w:spacing w:line="240" w:lineRule="auto"/>
                    <w:ind w:left="-108"/>
                    <w:jc w:val="both"/>
                    <w:rPr>
                      <w:rFonts w:ascii="Times New Roman" w:hAnsi="Times New Roman" w:cs="Times New Roman"/>
                      <w:sz w:val="24"/>
                      <w:szCs w:val="24"/>
                    </w:rPr>
                  </w:pPr>
                </w:p>
              </w:tc>
              <w:tc>
                <w:tcPr>
                  <w:tcW w:w="5040" w:type="dxa"/>
                  <w:shd w:val="clear" w:color="auto" w:fill="auto"/>
                </w:tcPr>
                <w:p w:rsidR="00537435" w:rsidRPr="00743BAB" w:rsidRDefault="00537435" w:rsidP="00247AC0">
                  <w:pPr>
                    <w:spacing w:line="240" w:lineRule="auto"/>
                    <w:ind w:left="-108"/>
                    <w:jc w:val="both"/>
                    <w:rPr>
                      <w:rFonts w:ascii="Times New Roman" w:hAnsi="Times New Roman" w:cs="Times New Roman"/>
                      <w:sz w:val="24"/>
                      <w:szCs w:val="24"/>
                    </w:rPr>
                  </w:pPr>
                </w:p>
                <w:p w:rsidR="00537435" w:rsidRPr="00743BAB" w:rsidRDefault="00537435" w:rsidP="00247AC0">
                  <w:pPr>
                    <w:spacing w:line="240" w:lineRule="auto"/>
                    <w:ind w:left="-108"/>
                    <w:jc w:val="both"/>
                    <w:rPr>
                      <w:rFonts w:ascii="Times New Roman" w:hAnsi="Times New Roman" w:cs="Times New Roman"/>
                      <w:sz w:val="24"/>
                      <w:szCs w:val="24"/>
                    </w:rPr>
                  </w:pPr>
                </w:p>
              </w:tc>
            </w:tr>
          </w:tbl>
          <w:p w:rsidR="00537435" w:rsidRPr="00743BAB" w:rsidRDefault="00537435" w:rsidP="0085592E">
            <w:pPr>
              <w:tabs>
                <w:tab w:val="left" w:pos="720"/>
              </w:tabs>
              <w:spacing w:line="240" w:lineRule="auto"/>
              <w:jc w:val="both"/>
              <w:rPr>
                <w:rFonts w:ascii="Times New Roman" w:hAnsi="Times New Roman" w:cs="Times New Roman"/>
                <w:sz w:val="24"/>
                <w:szCs w:val="24"/>
              </w:rPr>
            </w:pPr>
          </w:p>
          <w:tbl>
            <w:tblPr>
              <w:tblW w:w="9900" w:type="dxa"/>
              <w:tblInd w:w="108" w:type="dxa"/>
              <w:tblLayout w:type="fixed"/>
              <w:tblLook w:val="01E0"/>
            </w:tblPr>
            <w:tblGrid>
              <w:gridCol w:w="4860"/>
              <w:gridCol w:w="5040"/>
            </w:tblGrid>
            <w:tr w:rsidR="00743BAB" w:rsidRPr="00743BAB" w:rsidTr="00960092">
              <w:trPr>
                <w:trHeight w:val="3036"/>
              </w:trPr>
              <w:tc>
                <w:tcPr>
                  <w:tcW w:w="4860" w:type="dxa"/>
                  <w:shd w:val="clear" w:color="auto" w:fill="auto"/>
                </w:tcPr>
                <w:p w:rsidR="00537435" w:rsidRPr="00743BAB" w:rsidRDefault="00743BAB" w:rsidP="00537435">
                  <w:pPr>
                    <w:spacing w:line="240" w:lineRule="auto"/>
                    <w:ind w:right="-108"/>
                    <w:jc w:val="both"/>
                    <w:rPr>
                      <w:rFonts w:ascii="Times New Roman" w:hAnsi="Times New Roman" w:cs="Times New Roman"/>
                      <w:sz w:val="24"/>
                      <w:szCs w:val="24"/>
                    </w:rPr>
                  </w:pPr>
                  <w:r w:rsidRPr="00743BAB">
                    <w:rPr>
                      <w:rFonts w:ascii="Times New Roman" w:hAnsi="Times New Roman" w:cs="Times New Roman"/>
                      <w:sz w:val="24"/>
                      <w:szCs w:val="24"/>
                    </w:rPr>
                    <w:t xml:space="preserve"> </w:t>
                  </w:r>
                </w:p>
                <w:p w:rsidR="00743BAB" w:rsidRPr="00743BAB" w:rsidRDefault="00743BAB" w:rsidP="0085592E">
                  <w:pPr>
                    <w:spacing w:line="240" w:lineRule="auto"/>
                    <w:ind w:right="-108"/>
                    <w:jc w:val="both"/>
                    <w:rPr>
                      <w:rFonts w:ascii="Times New Roman" w:hAnsi="Times New Roman" w:cs="Times New Roman"/>
                      <w:sz w:val="24"/>
                      <w:szCs w:val="24"/>
                    </w:rPr>
                  </w:pPr>
                </w:p>
                <w:p w:rsidR="00743BAB" w:rsidRPr="00743BAB" w:rsidRDefault="00743BAB" w:rsidP="0085592E">
                  <w:pPr>
                    <w:spacing w:line="240" w:lineRule="auto"/>
                    <w:ind w:left="-108"/>
                    <w:jc w:val="both"/>
                    <w:rPr>
                      <w:rFonts w:ascii="Times New Roman" w:hAnsi="Times New Roman" w:cs="Times New Roman"/>
                      <w:sz w:val="24"/>
                      <w:szCs w:val="24"/>
                    </w:rPr>
                  </w:pPr>
                </w:p>
                <w:p w:rsidR="00743BAB" w:rsidRPr="00743BAB" w:rsidRDefault="00743BAB" w:rsidP="0085592E">
                  <w:pPr>
                    <w:spacing w:line="240" w:lineRule="auto"/>
                    <w:ind w:left="-108"/>
                    <w:jc w:val="both"/>
                    <w:rPr>
                      <w:rFonts w:ascii="Times New Roman" w:hAnsi="Times New Roman" w:cs="Times New Roman"/>
                      <w:sz w:val="24"/>
                      <w:szCs w:val="24"/>
                    </w:rPr>
                  </w:pPr>
                </w:p>
              </w:tc>
              <w:tc>
                <w:tcPr>
                  <w:tcW w:w="5040" w:type="dxa"/>
                  <w:shd w:val="clear" w:color="auto" w:fill="auto"/>
                </w:tcPr>
                <w:p w:rsidR="00743BAB" w:rsidRPr="00743BAB" w:rsidRDefault="00743BAB" w:rsidP="0085592E">
                  <w:pPr>
                    <w:spacing w:line="240" w:lineRule="auto"/>
                    <w:ind w:left="-108"/>
                    <w:jc w:val="both"/>
                    <w:rPr>
                      <w:rFonts w:ascii="Times New Roman" w:hAnsi="Times New Roman" w:cs="Times New Roman"/>
                      <w:sz w:val="24"/>
                      <w:szCs w:val="24"/>
                    </w:rPr>
                  </w:pPr>
                </w:p>
                <w:p w:rsidR="00743BAB" w:rsidRPr="00743BAB" w:rsidRDefault="00743BAB" w:rsidP="0085592E">
                  <w:pPr>
                    <w:spacing w:line="240" w:lineRule="auto"/>
                    <w:ind w:left="-108"/>
                    <w:jc w:val="both"/>
                    <w:rPr>
                      <w:rFonts w:ascii="Times New Roman" w:hAnsi="Times New Roman" w:cs="Times New Roman"/>
                      <w:sz w:val="24"/>
                      <w:szCs w:val="24"/>
                    </w:rPr>
                  </w:pPr>
                </w:p>
              </w:tc>
            </w:tr>
          </w:tbl>
          <w:p w:rsidR="00743BAB" w:rsidRDefault="00743BAB" w:rsidP="0085592E">
            <w:pPr>
              <w:spacing w:after="0" w:line="240" w:lineRule="auto"/>
              <w:jc w:val="both"/>
              <w:rPr>
                <w:rFonts w:ascii="Times New Roman" w:hAnsi="Times New Roman" w:cs="Times New Roman"/>
                <w:sz w:val="24"/>
                <w:szCs w:val="24"/>
              </w:rPr>
            </w:pPr>
          </w:p>
          <w:p w:rsidR="00743BAB" w:rsidRPr="00B627F8" w:rsidRDefault="00743BAB" w:rsidP="0085592E">
            <w:pPr>
              <w:spacing w:after="0" w:line="240" w:lineRule="auto"/>
              <w:jc w:val="both"/>
              <w:rPr>
                <w:rFonts w:ascii="Times New Roman" w:hAnsi="Times New Roman" w:cs="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835"/>
              <w:gridCol w:w="2340"/>
              <w:gridCol w:w="2376"/>
            </w:tblGrid>
            <w:tr w:rsidR="00EC7410" w:rsidTr="00152C91">
              <w:trPr>
                <w:trHeight w:val="686"/>
              </w:trPr>
              <w:tc>
                <w:tcPr>
                  <w:tcW w:w="2093" w:type="dxa"/>
                  <w:tcBorders>
                    <w:top w:val="nil"/>
                    <w:left w:val="nil"/>
                    <w:bottom w:val="nil"/>
                    <w:right w:val="nil"/>
                  </w:tcBorders>
                  <w:vAlign w:val="center"/>
                  <w:hideMark/>
                </w:tcPr>
                <w:p w:rsidR="00EC7410" w:rsidRPr="00B92426" w:rsidRDefault="00EC7410" w:rsidP="0085592E">
                  <w:pPr>
                    <w:jc w:val="both"/>
                    <w:rPr>
                      <w:rFonts w:ascii="Times New Roman" w:hAnsi="Times New Roman" w:cs="Times New Roman"/>
                      <w:sz w:val="24"/>
                      <w:szCs w:val="24"/>
                    </w:rPr>
                  </w:pPr>
                </w:p>
              </w:tc>
              <w:tc>
                <w:tcPr>
                  <w:tcW w:w="2835" w:type="dxa"/>
                  <w:tcBorders>
                    <w:top w:val="nil"/>
                    <w:left w:val="nil"/>
                    <w:bottom w:val="nil"/>
                    <w:right w:val="nil"/>
                  </w:tcBorders>
                  <w:vAlign w:val="center"/>
                </w:tcPr>
                <w:p w:rsidR="00EC7410" w:rsidRPr="00B92426" w:rsidRDefault="00EC7410" w:rsidP="0085592E">
                  <w:pPr>
                    <w:jc w:val="both"/>
                    <w:rPr>
                      <w:rFonts w:ascii="Times New Roman" w:hAnsi="Times New Roman" w:cs="Times New Roman"/>
                      <w:sz w:val="24"/>
                      <w:szCs w:val="24"/>
                    </w:rPr>
                  </w:pPr>
                </w:p>
              </w:tc>
              <w:tc>
                <w:tcPr>
                  <w:tcW w:w="2340" w:type="dxa"/>
                  <w:tcBorders>
                    <w:top w:val="nil"/>
                    <w:left w:val="nil"/>
                    <w:bottom w:val="nil"/>
                    <w:right w:val="nil"/>
                  </w:tcBorders>
                  <w:vAlign w:val="center"/>
                  <w:hideMark/>
                </w:tcPr>
                <w:p w:rsidR="00EC7410" w:rsidRPr="00B92426" w:rsidRDefault="00EC7410" w:rsidP="0085592E">
                  <w:pPr>
                    <w:jc w:val="both"/>
                    <w:rPr>
                      <w:rFonts w:ascii="Times New Roman" w:hAnsi="Times New Roman" w:cs="Times New Roman"/>
                      <w:sz w:val="24"/>
                      <w:szCs w:val="24"/>
                    </w:rPr>
                  </w:pPr>
                </w:p>
              </w:tc>
              <w:tc>
                <w:tcPr>
                  <w:tcW w:w="2376" w:type="dxa"/>
                  <w:tcBorders>
                    <w:top w:val="nil"/>
                    <w:left w:val="nil"/>
                    <w:bottom w:val="nil"/>
                    <w:right w:val="nil"/>
                  </w:tcBorders>
                  <w:vAlign w:val="center"/>
                  <w:hideMark/>
                </w:tcPr>
                <w:p w:rsidR="00EC7410" w:rsidRPr="00B92426" w:rsidRDefault="00EC7410" w:rsidP="0085592E">
                  <w:pPr>
                    <w:jc w:val="both"/>
                    <w:rPr>
                      <w:rFonts w:ascii="Times New Roman" w:hAnsi="Times New Roman" w:cs="Times New Roman"/>
                      <w:sz w:val="24"/>
                      <w:szCs w:val="24"/>
                    </w:rPr>
                  </w:pPr>
                </w:p>
              </w:tc>
            </w:tr>
            <w:tr w:rsidR="00EC7410" w:rsidTr="00152C91">
              <w:trPr>
                <w:trHeight w:val="686"/>
              </w:trPr>
              <w:tc>
                <w:tcPr>
                  <w:tcW w:w="2093" w:type="dxa"/>
                  <w:tcBorders>
                    <w:top w:val="nil"/>
                    <w:left w:val="nil"/>
                    <w:bottom w:val="nil"/>
                    <w:right w:val="nil"/>
                  </w:tcBorders>
                  <w:vAlign w:val="center"/>
                </w:tcPr>
                <w:p w:rsidR="00EC7410" w:rsidRPr="00B92426" w:rsidRDefault="00EC7410" w:rsidP="0085592E">
                  <w:pPr>
                    <w:jc w:val="both"/>
                    <w:rPr>
                      <w:rFonts w:ascii="Times New Roman" w:hAnsi="Times New Roman" w:cs="Times New Roman"/>
                      <w:sz w:val="24"/>
                      <w:szCs w:val="24"/>
                    </w:rPr>
                  </w:pPr>
                </w:p>
              </w:tc>
              <w:tc>
                <w:tcPr>
                  <w:tcW w:w="2835" w:type="dxa"/>
                  <w:tcBorders>
                    <w:top w:val="nil"/>
                    <w:left w:val="nil"/>
                    <w:bottom w:val="nil"/>
                    <w:right w:val="nil"/>
                  </w:tcBorders>
                  <w:vAlign w:val="center"/>
                  <w:hideMark/>
                </w:tcPr>
                <w:p w:rsidR="00EC7410" w:rsidRPr="00B92426" w:rsidRDefault="00EC7410" w:rsidP="0085592E">
                  <w:pPr>
                    <w:jc w:val="both"/>
                    <w:rPr>
                      <w:rFonts w:ascii="Times New Roman" w:hAnsi="Times New Roman" w:cs="Times New Roman"/>
                      <w:sz w:val="24"/>
                      <w:szCs w:val="24"/>
                    </w:rPr>
                  </w:pPr>
                </w:p>
              </w:tc>
              <w:tc>
                <w:tcPr>
                  <w:tcW w:w="2340" w:type="dxa"/>
                  <w:tcBorders>
                    <w:top w:val="nil"/>
                    <w:left w:val="nil"/>
                    <w:bottom w:val="nil"/>
                    <w:right w:val="nil"/>
                  </w:tcBorders>
                  <w:vAlign w:val="center"/>
                  <w:hideMark/>
                </w:tcPr>
                <w:p w:rsidR="00EC7410" w:rsidRPr="00B92426" w:rsidRDefault="00EC7410" w:rsidP="0085592E">
                  <w:pPr>
                    <w:jc w:val="both"/>
                    <w:rPr>
                      <w:rFonts w:ascii="Times New Roman" w:hAnsi="Times New Roman" w:cs="Times New Roman"/>
                      <w:sz w:val="24"/>
                      <w:szCs w:val="24"/>
                    </w:rPr>
                  </w:pPr>
                </w:p>
              </w:tc>
              <w:tc>
                <w:tcPr>
                  <w:tcW w:w="2376" w:type="dxa"/>
                  <w:tcBorders>
                    <w:top w:val="nil"/>
                    <w:left w:val="nil"/>
                    <w:bottom w:val="nil"/>
                    <w:right w:val="nil"/>
                  </w:tcBorders>
                  <w:vAlign w:val="center"/>
                  <w:hideMark/>
                </w:tcPr>
                <w:p w:rsidR="00EC7410" w:rsidRPr="00B92426" w:rsidRDefault="00EC7410" w:rsidP="0085592E">
                  <w:pPr>
                    <w:jc w:val="both"/>
                    <w:rPr>
                      <w:rFonts w:ascii="Times New Roman" w:hAnsi="Times New Roman" w:cs="Times New Roman"/>
                      <w:sz w:val="24"/>
                      <w:szCs w:val="24"/>
                    </w:rPr>
                  </w:pPr>
                </w:p>
              </w:tc>
            </w:tr>
            <w:tr w:rsidR="00EC7410" w:rsidTr="00152C91">
              <w:trPr>
                <w:trHeight w:val="686"/>
              </w:trPr>
              <w:tc>
                <w:tcPr>
                  <w:tcW w:w="2093" w:type="dxa"/>
                  <w:tcBorders>
                    <w:top w:val="nil"/>
                    <w:left w:val="nil"/>
                    <w:bottom w:val="nil"/>
                    <w:right w:val="nil"/>
                  </w:tcBorders>
                  <w:vAlign w:val="center"/>
                  <w:hideMark/>
                </w:tcPr>
                <w:p w:rsidR="00EC7410" w:rsidRPr="00B92426" w:rsidRDefault="00EC7410" w:rsidP="0085592E">
                  <w:pPr>
                    <w:jc w:val="both"/>
                    <w:rPr>
                      <w:rFonts w:ascii="Times New Roman" w:hAnsi="Times New Roman" w:cs="Times New Roman"/>
                      <w:sz w:val="24"/>
                      <w:szCs w:val="24"/>
                    </w:rPr>
                  </w:pPr>
                </w:p>
              </w:tc>
              <w:tc>
                <w:tcPr>
                  <w:tcW w:w="2835" w:type="dxa"/>
                  <w:tcBorders>
                    <w:top w:val="nil"/>
                    <w:left w:val="nil"/>
                    <w:bottom w:val="nil"/>
                    <w:right w:val="nil"/>
                  </w:tcBorders>
                  <w:vAlign w:val="center"/>
                </w:tcPr>
                <w:p w:rsidR="00EC7410" w:rsidRPr="00B92426" w:rsidRDefault="00EC7410" w:rsidP="0085592E">
                  <w:pPr>
                    <w:jc w:val="both"/>
                    <w:rPr>
                      <w:rFonts w:ascii="Times New Roman" w:hAnsi="Times New Roman" w:cs="Times New Roman"/>
                      <w:sz w:val="24"/>
                      <w:szCs w:val="24"/>
                    </w:rPr>
                  </w:pPr>
                </w:p>
              </w:tc>
              <w:tc>
                <w:tcPr>
                  <w:tcW w:w="2340" w:type="dxa"/>
                  <w:tcBorders>
                    <w:top w:val="nil"/>
                    <w:left w:val="nil"/>
                    <w:bottom w:val="nil"/>
                    <w:right w:val="nil"/>
                  </w:tcBorders>
                  <w:vAlign w:val="center"/>
                  <w:hideMark/>
                </w:tcPr>
                <w:p w:rsidR="00EC7410" w:rsidRPr="00B92426" w:rsidRDefault="00EC7410" w:rsidP="0085592E">
                  <w:pPr>
                    <w:jc w:val="both"/>
                    <w:rPr>
                      <w:rFonts w:ascii="Times New Roman" w:hAnsi="Times New Roman" w:cs="Times New Roman"/>
                      <w:sz w:val="24"/>
                      <w:szCs w:val="24"/>
                    </w:rPr>
                  </w:pPr>
                </w:p>
              </w:tc>
              <w:tc>
                <w:tcPr>
                  <w:tcW w:w="2376" w:type="dxa"/>
                  <w:tcBorders>
                    <w:top w:val="nil"/>
                    <w:left w:val="nil"/>
                    <w:bottom w:val="nil"/>
                    <w:right w:val="nil"/>
                  </w:tcBorders>
                  <w:vAlign w:val="center"/>
                  <w:hideMark/>
                </w:tcPr>
                <w:p w:rsidR="00EC7410" w:rsidRPr="00B92426" w:rsidRDefault="00EC7410" w:rsidP="0085592E">
                  <w:pPr>
                    <w:jc w:val="both"/>
                    <w:rPr>
                      <w:rFonts w:ascii="Times New Roman" w:hAnsi="Times New Roman" w:cs="Times New Roman"/>
                      <w:sz w:val="24"/>
                      <w:szCs w:val="24"/>
                    </w:rPr>
                  </w:pPr>
                </w:p>
              </w:tc>
            </w:tr>
          </w:tbl>
          <w:p w:rsidR="009B10B6" w:rsidRDefault="009B10B6" w:rsidP="0085592E">
            <w:pPr>
              <w:pStyle w:val="a4"/>
              <w:jc w:val="both"/>
              <w:rPr>
                <w:rFonts w:ascii="Times New Roman" w:eastAsia="Times New Roman" w:hAnsi="Times New Roman" w:cs="Times New Roman"/>
                <w:sz w:val="56"/>
                <w:szCs w:val="56"/>
              </w:rPr>
            </w:pPr>
            <w:r>
              <w:t xml:space="preserve"> </w:t>
            </w:r>
          </w:p>
        </w:tc>
      </w:tr>
    </w:tbl>
    <w:p w:rsidR="00E16618" w:rsidRDefault="00E16618" w:rsidP="0085592E">
      <w:pPr>
        <w:pStyle w:val="21"/>
        <w:spacing w:after="0" w:line="240" w:lineRule="auto"/>
        <w:jc w:val="both"/>
      </w:pPr>
    </w:p>
    <w:p w:rsidR="00EC7410" w:rsidRDefault="00EC7410" w:rsidP="00E16618">
      <w:pPr>
        <w:pStyle w:val="21"/>
        <w:spacing w:after="0" w:line="240" w:lineRule="auto"/>
      </w:pPr>
    </w:p>
    <w:p w:rsidR="00EC7410" w:rsidRDefault="00EC7410" w:rsidP="00E16618">
      <w:pPr>
        <w:pStyle w:val="21"/>
        <w:spacing w:after="0" w:line="240" w:lineRule="auto"/>
      </w:pPr>
    </w:p>
    <w:p w:rsidR="00EC7410" w:rsidRDefault="00EC7410" w:rsidP="00F44C54">
      <w:pPr>
        <w:pStyle w:val="21"/>
        <w:spacing w:after="0" w:line="240" w:lineRule="auto"/>
        <w:ind w:left="0"/>
      </w:pPr>
    </w:p>
    <w:p w:rsidR="00EC7410" w:rsidRPr="00E16618" w:rsidRDefault="00EC7410" w:rsidP="00E16618">
      <w:pPr>
        <w:pStyle w:val="21"/>
        <w:spacing w:after="0" w:line="240" w:lineRule="auto"/>
      </w:pPr>
    </w:p>
    <w:sectPr w:rsidR="00EC7410" w:rsidRPr="00E16618" w:rsidSect="00092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5457C9"/>
    <w:multiLevelType w:val="multilevel"/>
    <w:tmpl w:val="F0103E48"/>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D32327A"/>
    <w:multiLevelType w:val="hybridMultilevel"/>
    <w:tmpl w:val="4D4849AE"/>
    <w:lvl w:ilvl="0" w:tplc="5AB665A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E7352E9"/>
    <w:multiLevelType w:val="hybridMultilevel"/>
    <w:tmpl w:val="9F9CCD32"/>
    <w:lvl w:ilvl="0" w:tplc="2060723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F909ED"/>
    <w:multiLevelType w:val="multilevel"/>
    <w:tmpl w:val="13F2A16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D027CF3"/>
    <w:multiLevelType w:val="hybridMultilevel"/>
    <w:tmpl w:val="C31470B4"/>
    <w:lvl w:ilvl="0" w:tplc="E1EA8438">
      <w:start w:val="1"/>
      <w:numFmt w:val="decimal"/>
      <w:lvlText w:val="%1."/>
      <w:lvlJc w:val="left"/>
      <w:pPr>
        <w:tabs>
          <w:tab w:val="num" w:pos="1665"/>
        </w:tabs>
        <w:ind w:left="1665"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57D42904"/>
    <w:multiLevelType w:val="hybridMultilevel"/>
    <w:tmpl w:val="17961FF6"/>
    <w:lvl w:ilvl="0" w:tplc="B752669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17C0FD0"/>
    <w:multiLevelType w:val="hybridMultilevel"/>
    <w:tmpl w:val="A4AC06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29B79D7"/>
    <w:multiLevelType w:val="hybridMultilevel"/>
    <w:tmpl w:val="8626F522"/>
    <w:lvl w:ilvl="0" w:tplc="7E9EE4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B9C6E5A"/>
    <w:multiLevelType w:val="multilevel"/>
    <w:tmpl w:val="871832E2"/>
    <w:lvl w:ilvl="0">
      <w:start w:val="2"/>
      <w:numFmt w:val="decimal"/>
      <w:lvlText w:val="%1."/>
      <w:lvlJc w:val="left"/>
      <w:pPr>
        <w:ind w:left="360" w:hanging="360"/>
      </w:pPr>
      <w:rPr>
        <w:rFonts w:hint="default"/>
      </w:rPr>
    </w:lvl>
    <w:lvl w:ilvl="1">
      <w:start w:val="2"/>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680" w:hanging="1800"/>
      </w:pPr>
      <w:rPr>
        <w:rFonts w:hint="default"/>
      </w:rPr>
    </w:lvl>
  </w:abstractNum>
  <w:abstractNum w:abstractNumId="15">
    <w:nsid w:val="7E380279"/>
    <w:multiLevelType w:val="multilevel"/>
    <w:tmpl w:val="D11CD0B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6"/>
  </w:num>
  <w:num w:numId="7">
    <w:abstractNumId w:val="15"/>
  </w:num>
  <w:num w:numId="8">
    <w:abstractNumId w:val="14"/>
  </w:num>
  <w:num w:numId="9">
    <w:abstractNumId w:val="4"/>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03D76"/>
    <w:rsid w:val="00014936"/>
    <w:rsid w:val="0003103E"/>
    <w:rsid w:val="00045532"/>
    <w:rsid w:val="00050496"/>
    <w:rsid w:val="00070D2D"/>
    <w:rsid w:val="00092792"/>
    <w:rsid w:val="00102876"/>
    <w:rsid w:val="0013372C"/>
    <w:rsid w:val="001E2DC1"/>
    <w:rsid w:val="00203FCD"/>
    <w:rsid w:val="0022215C"/>
    <w:rsid w:val="00243848"/>
    <w:rsid w:val="002732CB"/>
    <w:rsid w:val="002B4DEB"/>
    <w:rsid w:val="00450CD2"/>
    <w:rsid w:val="00480C0B"/>
    <w:rsid w:val="004B1C35"/>
    <w:rsid w:val="004E508E"/>
    <w:rsid w:val="00516F34"/>
    <w:rsid w:val="00523CD5"/>
    <w:rsid w:val="00537435"/>
    <w:rsid w:val="00571355"/>
    <w:rsid w:val="0057682F"/>
    <w:rsid w:val="005E1BE9"/>
    <w:rsid w:val="00636D55"/>
    <w:rsid w:val="006A1A69"/>
    <w:rsid w:val="006E55F0"/>
    <w:rsid w:val="007173E4"/>
    <w:rsid w:val="00743BAB"/>
    <w:rsid w:val="007C37BD"/>
    <w:rsid w:val="007F41D6"/>
    <w:rsid w:val="0085592E"/>
    <w:rsid w:val="008630DD"/>
    <w:rsid w:val="008631DB"/>
    <w:rsid w:val="008D1CE5"/>
    <w:rsid w:val="00932D91"/>
    <w:rsid w:val="00936564"/>
    <w:rsid w:val="00944C7B"/>
    <w:rsid w:val="009713ED"/>
    <w:rsid w:val="009B10B6"/>
    <w:rsid w:val="009E2434"/>
    <w:rsid w:val="00A1635F"/>
    <w:rsid w:val="00A254A5"/>
    <w:rsid w:val="00A43BD6"/>
    <w:rsid w:val="00A45DD0"/>
    <w:rsid w:val="00A92327"/>
    <w:rsid w:val="00A93D0B"/>
    <w:rsid w:val="00AB364E"/>
    <w:rsid w:val="00B03D76"/>
    <w:rsid w:val="00B92426"/>
    <w:rsid w:val="00BB730D"/>
    <w:rsid w:val="00BD610B"/>
    <w:rsid w:val="00C03065"/>
    <w:rsid w:val="00C1656D"/>
    <w:rsid w:val="00C454D6"/>
    <w:rsid w:val="00C77552"/>
    <w:rsid w:val="00CD22B3"/>
    <w:rsid w:val="00D96608"/>
    <w:rsid w:val="00DB5CA0"/>
    <w:rsid w:val="00E16618"/>
    <w:rsid w:val="00E33B72"/>
    <w:rsid w:val="00E3686B"/>
    <w:rsid w:val="00E7549A"/>
    <w:rsid w:val="00EC7410"/>
    <w:rsid w:val="00F42D49"/>
    <w:rsid w:val="00F44C54"/>
    <w:rsid w:val="00F844A6"/>
    <w:rsid w:val="00FA4A30"/>
    <w:rsid w:val="00FD3172"/>
    <w:rsid w:val="00FE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C7B"/>
  </w:style>
  <w:style w:type="paragraph" w:styleId="1">
    <w:name w:val="heading 1"/>
    <w:basedOn w:val="a"/>
    <w:next w:val="a"/>
    <w:link w:val="10"/>
    <w:qFormat/>
    <w:rsid w:val="00E16618"/>
    <w:pPr>
      <w:keepNext/>
      <w:snapToGrid w:val="0"/>
      <w:spacing w:after="0" w:line="360" w:lineRule="auto"/>
      <w:outlineLvl w:val="0"/>
    </w:pPr>
    <w:rPr>
      <w:rFonts w:ascii="AG_CenturyOldStyle" w:eastAsia="Times New Roman" w:hAnsi="AG_CenturyOldStyle" w:cs="Times New Roman"/>
      <w:b/>
      <w:sz w:val="28"/>
      <w:szCs w:val="20"/>
    </w:rPr>
  </w:style>
  <w:style w:type="paragraph" w:styleId="5">
    <w:name w:val="heading 5"/>
    <w:basedOn w:val="a"/>
    <w:next w:val="a"/>
    <w:link w:val="50"/>
    <w:semiHidden/>
    <w:unhideWhenUsed/>
    <w:qFormat/>
    <w:rsid w:val="00E16618"/>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semiHidden/>
    <w:unhideWhenUsed/>
    <w:qFormat/>
    <w:rsid w:val="00E16618"/>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unhideWhenUsed/>
    <w:qFormat/>
    <w:rsid w:val="00E16618"/>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3D76"/>
    <w:rPr>
      <w:color w:val="0000FF"/>
      <w:u w:val="single"/>
    </w:rPr>
  </w:style>
  <w:style w:type="paragraph" w:styleId="a4">
    <w:name w:val="No Spacing"/>
    <w:link w:val="a5"/>
    <w:uiPriority w:val="1"/>
    <w:qFormat/>
    <w:rsid w:val="00B03D76"/>
    <w:pPr>
      <w:spacing w:after="0" w:line="240" w:lineRule="auto"/>
    </w:pPr>
  </w:style>
  <w:style w:type="paragraph" w:styleId="a6">
    <w:name w:val="List Paragraph"/>
    <w:basedOn w:val="a"/>
    <w:uiPriority w:val="34"/>
    <w:qFormat/>
    <w:rsid w:val="00B03D76"/>
    <w:pPr>
      <w:ind w:left="720"/>
      <w:contextualSpacing/>
    </w:pPr>
  </w:style>
  <w:style w:type="paragraph" w:customStyle="1" w:styleId="a7">
    <w:name w:val="Таблицы (моноширинный)"/>
    <w:basedOn w:val="a"/>
    <w:next w:val="a"/>
    <w:rsid w:val="00F42D49"/>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10">
    <w:name w:val="Заголовок 1 Знак"/>
    <w:basedOn w:val="a0"/>
    <w:link w:val="1"/>
    <w:rsid w:val="00E16618"/>
    <w:rPr>
      <w:rFonts w:ascii="AG_CenturyOldStyle" w:eastAsia="Times New Roman" w:hAnsi="AG_CenturyOldStyle" w:cs="Times New Roman"/>
      <w:b/>
      <w:sz w:val="28"/>
      <w:szCs w:val="20"/>
    </w:rPr>
  </w:style>
  <w:style w:type="character" w:customStyle="1" w:styleId="50">
    <w:name w:val="Заголовок 5 Знак"/>
    <w:basedOn w:val="a0"/>
    <w:link w:val="5"/>
    <w:semiHidden/>
    <w:rsid w:val="00E16618"/>
    <w:rPr>
      <w:rFonts w:ascii="AG_CenturyOldStyle" w:eastAsia="Times New Roman" w:hAnsi="AG_CenturyOldStyle" w:cs="Times New Roman"/>
      <w:b/>
      <w:sz w:val="32"/>
      <w:szCs w:val="20"/>
    </w:rPr>
  </w:style>
  <w:style w:type="character" w:customStyle="1" w:styleId="60">
    <w:name w:val="Заголовок 6 Знак"/>
    <w:basedOn w:val="a0"/>
    <w:link w:val="6"/>
    <w:semiHidden/>
    <w:rsid w:val="00E16618"/>
    <w:rPr>
      <w:rFonts w:ascii="AG_CenturyOldStyle" w:eastAsia="Times New Roman" w:hAnsi="AG_CenturyOldStyle" w:cs="Times New Roman"/>
      <w:b/>
      <w:sz w:val="28"/>
      <w:szCs w:val="20"/>
    </w:rPr>
  </w:style>
  <w:style w:type="character" w:customStyle="1" w:styleId="70">
    <w:name w:val="Заголовок 7 Знак"/>
    <w:basedOn w:val="a0"/>
    <w:link w:val="7"/>
    <w:rsid w:val="00E16618"/>
    <w:rPr>
      <w:rFonts w:ascii="AG_CenturyOldStyle" w:eastAsia="Times New Roman" w:hAnsi="AG_CenturyOldStyle" w:cs="Times New Roman"/>
      <w:b/>
      <w:sz w:val="44"/>
      <w:szCs w:val="20"/>
    </w:rPr>
  </w:style>
  <w:style w:type="paragraph" w:styleId="2">
    <w:name w:val="Body Text 2"/>
    <w:basedOn w:val="a"/>
    <w:link w:val="20"/>
    <w:unhideWhenUsed/>
    <w:rsid w:val="00E16618"/>
    <w:pPr>
      <w:spacing w:after="0" w:line="240" w:lineRule="auto"/>
      <w:ind w:left="360"/>
      <w:jc w:val="both"/>
    </w:pPr>
    <w:rPr>
      <w:rFonts w:ascii="Times New Roman" w:eastAsia="Times New Roman" w:hAnsi="Times New Roman" w:cs="Times New Roman"/>
      <w:sz w:val="26"/>
      <w:szCs w:val="20"/>
    </w:rPr>
  </w:style>
  <w:style w:type="character" w:customStyle="1" w:styleId="20">
    <w:name w:val="Основной текст 2 Знак"/>
    <w:basedOn w:val="a0"/>
    <w:link w:val="2"/>
    <w:rsid w:val="00E16618"/>
    <w:rPr>
      <w:rFonts w:ascii="Times New Roman" w:eastAsia="Times New Roman" w:hAnsi="Times New Roman" w:cs="Times New Roman"/>
      <w:sz w:val="26"/>
      <w:szCs w:val="20"/>
    </w:rPr>
  </w:style>
  <w:style w:type="paragraph" w:styleId="21">
    <w:name w:val="Body Text Indent 2"/>
    <w:basedOn w:val="a"/>
    <w:link w:val="22"/>
    <w:semiHidden/>
    <w:unhideWhenUsed/>
    <w:rsid w:val="00E16618"/>
    <w:pPr>
      <w:spacing w:after="120" w:line="480" w:lineRule="auto"/>
      <w:ind w:left="283"/>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E16618"/>
    <w:rPr>
      <w:rFonts w:ascii="Times New Roman" w:eastAsia="Times New Roman" w:hAnsi="Times New Roman" w:cs="Times New Roman"/>
      <w:sz w:val="24"/>
      <w:szCs w:val="20"/>
    </w:rPr>
  </w:style>
  <w:style w:type="paragraph" w:customStyle="1" w:styleId="11">
    <w:name w:val="Без интервала1"/>
    <w:rsid w:val="009B10B6"/>
    <w:pPr>
      <w:spacing w:after="0" w:line="240" w:lineRule="auto"/>
    </w:pPr>
    <w:rPr>
      <w:rFonts w:ascii="Calibri" w:eastAsia="Times New Roman" w:hAnsi="Calibri" w:cs="Times New Roman"/>
      <w:lang w:eastAsia="en-US"/>
    </w:rPr>
  </w:style>
  <w:style w:type="paragraph" w:customStyle="1" w:styleId="ConsPlusNormal">
    <w:name w:val="ConsPlusNormal"/>
    <w:rsid w:val="009B10B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9B10B6"/>
    <w:pPr>
      <w:snapToGrid w:val="0"/>
      <w:spacing w:after="0" w:line="240" w:lineRule="auto"/>
      <w:ind w:firstLine="720"/>
    </w:pPr>
    <w:rPr>
      <w:rFonts w:ascii="Arial" w:eastAsia="Times New Roman" w:hAnsi="Arial" w:cs="Times New Roman"/>
      <w:sz w:val="20"/>
      <w:szCs w:val="20"/>
    </w:rPr>
  </w:style>
  <w:style w:type="character" w:customStyle="1" w:styleId="23">
    <w:name w:val="Заголовок №2_"/>
    <w:link w:val="24"/>
    <w:uiPriority w:val="99"/>
    <w:locked/>
    <w:rsid w:val="009B10B6"/>
    <w:rPr>
      <w:rFonts w:ascii="Arial Unicode MS" w:eastAsia="Arial Unicode MS" w:hAnsi="Arial Unicode MS" w:cs="Arial Unicode MS"/>
      <w:b/>
      <w:bCs/>
      <w:sz w:val="26"/>
      <w:szCs w:val="26"/>
      <w:shd w:val="clear" w:color="auto" w:fill="FFFFFF"/>
    </w:rPr>
  </w:style>
  <w:style w:type="paragraph" w:customStyle="1" w:styleId="24">
    <w:name w:val="Заголовок №2"/>
    <w:basedOn w:val="a"/>
    <w:link w:val="23"/>
    <w:uiPriority w:val="99"/>
    <w:rsid w:val="009B10B6"/>
    <w:pPr>
      <w:shd w:val="clear" w:color="auto" w:fill="FFFFFF"/>
      <w:spacing w:before="1560" w:after="60" w:line="240" w:lineRule="atLeast"/>
      <w:ind w:firstLine="720"/>
      <w:jc w:val="both"/>
      <w:outlineLvl w:val="1"/>
    </w:pPr>
    <w:rPr>
      <w:rFonts w:ascii="Arial Unicode MS" w:eastAsia="Arial Unicode MS" w:hAnsi="Arial Unicode MS" w:cs="Arial Unicode MS"/>
      <w:b/>
      <w:bCs/>
      <w:sz w:val="26"/>
      <w:szCs w:val="26"/>
    </w:rPr>
  </w:style>
  <w:style w:type="paragraph" w:customStyle="1" w:styleId="ConsPlusTitle">
    <w:name w:val="ConsPlusTitle"/>
    <w:rsid w:val="00743BAB"/>
    <w:pPr>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a5">
    <w:name w:val="Без интервала Знак"/>
    <w:link w:val="a4"/>
    <w:uiPriority w:val="1"/>
    <w:locked/>
    <w:rsid w:val="00636D55"/>
  </w:style>
</w:styles>
</file>

<file path=word/webSettings.xml><?xml version="1.0" encoding="utf-8"?>
<w:webSettings xmlns:r="http://schemas.openxmlformats.org/officeDocument/2006/relationships" xmlns:w="http://schemas.openxmlformats.org/wordprocessingml/2006/main">
  <w:divs>
    <w:div w:id="226305362">
      <w:bodyDiv w:val="1"/>
      <w:marLeft w:val="0"/>
      <w:marRight w:val="0"/>
      <w:marTop w:val="0"/>
      <w:marBottom w:val="0"/>
      <w:divBdr>
        <w:top w:val="none" w:sz="0" w:space="0" w:color="auto"/>
        <w:left w:val="none" w:sz="0" w:space="0" w:color="auto"/>
        <w:bottom w:val="none" w:sz="0" w:space="0" w:color="auto"/>
        <w:right w:val="none" w:sz="0" w:space="0" w:color="auto"/>
      </w:divBdr>
    </w:div>
    <w:div w:id="845949231">
      <w:bodyDiv w:val="1"/>
      <w:marLeft w:val="0"/>
      <w:marRight w:val="0"/>
      <w:marTop w:val="0"/>
      <w:marBottom w:val="0"/>
      <w:divBdr>
        <w:top w:val="none" w:sz="0" w:space="0" w:color="auto"/>
        <w:left w:val="none" w:sz="0" w:space="0" w:color="auto"/>
        <w:bottom w:val="none" w:sz="0" w:space="0" w:color="auto"/>
        <w:right w:val="none" w:sz="0" w:space="0" w:color="auto"/>
      </w:divBdr>
      <w:divsChild>
        <w:div w:id="1284926302">
          <w:marLeft w:val="0"/>
          <w:marRight w:val="0"/>
          <w:marTop w:val="0"/>
          <w:marBottom w:val="0"/>
          <w:divBdr>
            <w:top w:val="none" w:sz="0" w:space="0" w:color="auto"/>
            <w:left w:val="none" w:sz="0" w:space="0" w:color="auto"/>
            <w:bottom w:val="none" w:sz="0" w:space="0" w:color="auto"/>
            <w:right w:val="none" w:sz="0" w:space="0" w:color="auto"/>
          </w:divBdr>
        </w:div>
        <w:div w:id="665402347">
          <w:marLeft w:val="0"/>
          <w:marRight w:val="0"/>
          <w:marTop w:val="0"/>
          <w:marBottom w:val="0"/>
          <w:divBdr>
            <w:top w:val="none" w:sz="0" w:space="0" w:color="auto"/>
            <w:left w:val="none" w:sz="0" w:space="0" w:color="auto"/>
            <w:bottom w:val="none" w:sz="0" w:space="0" w:color="auto"/>
            <w:right w:val="none" w:sz="0" w:space="0" w:color="auto"/>
          </w:divBdr>
        </w:div>
      </w:divsChild>
    </w:div>
    <w:div w:id="1021323716">
      <w:bodyDiv w:val="1"/>
      <w:marLeft w:val="0"/>
      <w:marRight w:val="0"/>
      <w:marTop w:val="0"/>
      <w:marBottom w:val="0"/>
      <w:divBdr>
        <w:top w:val="none" w:sz="0" w:space="0" w:color="auto"/>
        <w:left w:val="none" w:sz="0" w:space="0" w:color="auto"/>
        <w:bottom w:val="none" w:sz="0" w:space="0" w:color="auto"/>
        <w:right w:val="none" w:sz="0" w:space="0" w:color="auto"/>
      </w:divBdr>
    </w:div>
    <w:div w:id="1276517897">
      <w:bodyDiv w:val="1"/>
      <w:marLeft w:val="0"/>
      <w:marRight w:val="0"/>
      <w:marTop w:val="0"/>
      <w:marBottom w:val="0"/>
      <w:divBdr>
        <w:top w:val="none" w:sz="0" w:space="0" w:color="auto"/>
        <w:left w:val="none" w:sz="0" w:space="0" w:color="auto"/>
        <w:bottom w:val="none" w:sz="0" w:space="0" w:color="auto"/>
        <w:right w:val="none" w:sz="0" w:space="0" w:color="auto"/>
      </w:divBdr>
    </w:div>
    <w:div w:id="1297952445">
      <w:bodyDiv w:val="1"/>
      <w:marLeft w:val="0"/>
      <w:marRight w:val="0"/>
      <w:marTop w:val="0"/>
      <w:marBottom w:val="0"/>
      <w:divBdr>
        <w:top w:val="none" w:sz="0" w:space="0" w:color="auto"/>
        <w:left w:val="none" w:sz="0" w:space="0" w:color="auto"/>
        <w:bottom w:val="none" w:sz="0" w:space="0" w:color="auto"/>
        <w:right w:val="none" w:sz="0" w:space="0" w:color="auto"/>
      </w:divBdr>
    </w:div>
    <w:div w:id="185017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A1D79FEED5C60B98F53F63EFC4FC3E314CB177EE62438D101ADB322D4DC59126AC2A20ADAE4C68009DDC32l0eDB" TargetMode="External"/><Relationship Id="rId3" Type="http://schemas.openxmlformats.org/officeDocument/2006/relationships/settings" Target="settings.xml"/><Relationship Id="rId7" Type="http://schemas.openxmlformats.org/officeDocument/2006/relationships/hyperlink" Target="consultantplus://offline/ref=6BA68A74A7DE25814C3252D0CEB662B54A8E882F5D709EDA45ACD8A88DDFB3A523FE58441341E3EEF226819F08A756911C70968451o2x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E4BE7014AAC31C470D71E9567E488AACF0E556CC24A06B5B59F37FDAF28D51A47C2432CD829AE6EFC960CCFC5AFEC5B9E0877A4EL1MAH" TargetMode="External"/><Relationship Id="rId11" Type="http://schemas.openxmlformats.org/officeDocument/2006/relationships/fontTable" Target="fontTable.xml"/><Relationship Id="rId5" Type="http://schemas.openxmlformats.org/officeDocument/2006/relationships/hyperlink" Target="consultantplus://offline/ref=1192A3D6E2C59E3D5DE4E8478C145D7C05257B7CCD098A98CF358A9BFCD8ABF58880699B1D30C89C11A03E67A265ECE11621823F96fFpFA" TargetMode="External"/><Relationship Id="rId10" Type="http://schemas.openxmlformats.org/officeDocument/2006/relationships/hyperlink" Target="consultantplus://offline/ref=7251BD9252D27112EF429F5867918487FBC1733967C580765B931C757CE841AF95A71640467DE037CCDBDA04B081D2EBED1C0CA7b6m3G"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A1ECFB7820E4C16D7D343735868BDE3CA39DB8AE9D83D033E7C21AE00F6254BF7741F3B45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2721</Words>
  <Characters>15510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Яцино</dc:creator>
  <cp:lastModifiedBy>Пользователь Gigabyte</cp:lastModifiedBy>
  <cp:revision>17</cp:revision>
  <cp:lastPrinted>2021-11-12T02:23:00Z</cp:lastPrinted>
  <dcterms:created xsi:type="dcterms:W3CDTF">2019-08-30T02:30:00Z</dcterms:created>
  <dcterms:modified xsi:type="dcterms:W3CDTF">2021-11-12T02:23:00Z</dcterms:modified>
</cp:coreProperties>
</file>